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C7774" w14:textId="77777777" w:rsidR="008B166A" w:rsidRPr="00691470" w:rsidRDefault="005E3E8D" w:rsidP="008B166A">
      <w:pPr>
        <w:jc w:val="both"/>
        <w:rPr>
          <w:rFonts w:ascii="Arial" w:hAnsi="Arial" w:cs="Arial"/>
          <w:sz w:val="22"/>
          <w:szCs w:val="22"/>
        </w:rPr>
      </w:pPr>
      <w:r>
        <w:rPr>
          <w:rFonts w:ascii="Arial" w:eastAsia="Arial" w:hAnsi="Arial" w:cs="Arial"/>
          <w:sz w:val="22"/>
          <w:szCs w:val="22"/>
        </w:rPr>
        <w:tab/>
      </w:r>
    </w:p>
    <w:tbl>
      <w:tblPr>
        <w:tblStyle w:val="Grigliatabella"/>
        <w:tblW w:w="10813" w:type="dxa"/>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8" w:type="dxa"/>
        </w:tblCellMar>
        <w:tblLook w:val="04A0" w:firstRow="1" w:lastRow="0" w:firstColumn="1" w:lastColumn="0" w:noHBand="0" w:noVBand="1"/>
      </w:tblPr>
      <w:tblGrid>
        <w:gridCol w:w="10813"/>
      </w:tblGrid>
      <w:tr w:rsidR="008B166A" w14:paraId="1CA4A9DF" w14:textId="77777777" w:rsidTr="004C543D">
        <w:trPr>
          <w:trHeight w:val="113"/>
        </w:trPr>
        <w:tc>
          <w:tcPr>
            <w:tcW w:w="10813" w:type="dxa"/>
            <w:shd w:val="clear" w:color="auto" w:fill="auto"/>
            <w:tcMar>
              <w:left w:w="98" w:type="dxa"/>
            </w:tcMar>
            <w:vAlign w:val="center"/>
          </w:tcPr>
          <w:p w14:paraId="0E7F739C" w14:textId="77777777" w:rsidR="008B166A" w:rsidRDefault="008B166A" w:rsidP="008D11D1">
            <w:pPr>
              <w:pStyle w:val="Corpodeltesto2"/>
              <w:rPr>
                <w:rFonts w:ascii="Arial" w:hAnsi="Arial" w:cs="Arial"/>
              </w:rPr>
            </w:pPr>
          </w:p>
          <w:p w14:paraId="4A82F2AD" w14:textId="78303CF8" w:rsidR="00E13C67" w:rsidRPr="00141EBF" w:rsidRDefault="008B166A" w:rsidP="00E13C67">
            <w:pPr>
              <w:jc w:val="both"/>
              <w:rPr>
                <w:rFonts w:ascii="Arial" w:hAnsi="Arial" w:cs="Arial"/>
                <w:b/>
              </w:rPr>
            </w:pPr>
            <w:r w:rsidRPr="00141EBF">
              <w:rPr>
                <w:rFonts w:ascii="Arial" w:hAnsi="Arial" w:cs="Arial"/>
                <w:b/>
              </w:rPr>
              <w:t xml:space="preserve">AVVISO </w:t>
            </w:r>
            <w:r>
              <w:rPr>
                <w:rFonts w:ascii="Arial" w:hAnsi="Arial" w:cs="Arial"/>
                <w:b/>
              </w:rPr>
              <w:t xml:space="preserve">INTERNO </w:t>
            </w:r>
            <w:r w:rsidRPr="00141EBF">
              <w:rPr>
                <w:rFonts w:ascii="Arial" w:hAnsi="Arial" w:cs="Arial"/>
                <w:b/>
              </w:rPr>
              <w:t>PER LA FORMULAZIONE DEGLI ELENCHI DEL PERSONALE PER IL CONFERIMENTO DEGLI INCARICHI DI DOCENZA DEL CORSO TEORICO-PRATICO PER</w:t>
            </w:r>
            <w:r w:rsidR="00C60408">
              <w:t xml:space="preserve"> </w:t>
            </w:r>
            <w:r w:rsidR="00C60408" w:rsidRPr="00C60408">
              <w:rPr>
                <w:rFonts w:ascii="Arial" w:hAnsi="Arial" w:cs="Arial"/>
                <w:b/>
              </w:rPr>
              <w:t>AUTISTI/SOCCORRITORI E SOCCORRITORI ADDETTI AL SERVIZIO DI EMERGENZA/URGENZA 118</w:t>
            </w:r>
          </w:p>
        </w:tc>
      </w:tr>
    </w:tbl>
    <w:tbl>
      <w:tblPr>
        <w:tblStyle w:val="Grigliatabella"/>
        <w:tblpPr w:leftFromText="141" w:rightFromText="141" w:vertAnchor="text" w:horzAnchor="margin" w:tblpXSpec="center" w:tblpY="119"/>
        <w:tblW w:w="10803" w:type="dxa"/>
        <w:tblLayout w:type="fixed"/>
        <w:tblLook w:val="04A0" w:firstRow="1" w:lastRow="0" w:firstColumn="1" w:lastColumn="0" w:noHBand="0" w:noVBand="1"/>
      </w:tblPr>
      <w:tblGrid>
        <w:gridCol w:w="10803"/>
      </w:tblGrid>
      <w:tr w:rsidR="008B166A" w14:paraId="2806D4BE" w14:textId="77777777" w:rsidTr="008B166A">
        <w:trPr>
          <w:trHeight w:val="75"/>
        </w:trPr>
        <w:tc>
          <w:tcPr>
            <w:tcW w:w="10803" w:type="dxa"/>
          </w:tcPr>
          <w:p w14:paraId="5879549C" w14:textId="77777777" w:rsidR="008B166A" w:rsidRDefault="008B166A" w:rsidP="008B166A">
            <w:pPr>
              <w:jc w:val="center"/>
              <w:rPr>
                <w:rFonts w:ascii="Arial" w:hAnsi="Arial" w:cs="Arial"/>
                <w:sz w:val="24"/>
              </w:rPr>
            </w:pPr>
          </w:p>
          <w:p w14:paraId="41AFC388" w14:textId="77777777" w:rsidR="008B166A" w:rsidRDefault="008B166A" w:rsidP="008B166A">
            <w:pPr>
              <w:jc w:val="center"/>
              <w:rPr>
                <w:rFonts w:ascii="Arial" w:hAnsi="Arial" w:cs="Arial"/>
                <w:b/>
                <w:sz w:val="24"/>
              </w:rPr>
            </w:pPr>
          </w:p>
          <w:p w14:paraId="0EED109A" w14:textId="77777777" w:rsidR="008B166A" w:rsidRPr="00401335" w:rsidRDefault="008B166A" w:rsidP="008B166A">
            <w:pPr>
              <w:jc w:val="center"/>
              <w:rPr>
                <w:rFonts w:ascii="Arial" w:hAnsi="Arial" w:cs="Arial"/>
                <w:b/>
                <w:sz w:val="24"/>
              </w:rPr>
            </w:pPr>
            <w:r w:rsidRPr="00401335">
              <w:rPr>
                <w:rFonts w:ascii="Arial" w:hAnsi="Arial" w:cs="Arial"/>
                <w:b/>
                <w:sz w:val="24"/>
              </w:rPr>
              <w:t>PREMESSO CHE</w:t>
            </w:r>
          </w:p>
          <w:p w14:paraId="37A28F68" w14:textId="77777777" w:rsidR="008B166A" w:rsidRPr="00401335" w:rsidRDefault="008B166A" w:rsidP="008B166A">
            <w:pPr>
              <w:jc w:val="both"/>
              <w:rPr>
                <w:rFonts w:ascii="Arial" w:hAnsi="Arial" w:cs="Arial"/>
                <w:sz w:val="24"/>
              </w:rPr>
            </w:pPr>
          </w:p>
          <w:p w14:paraId="726449BE" w14:textId="77777777" w:rsidR="008B166A" w:rsidRPr="00401335" w:rsidRDefault="008B166A" w:rsidP="008B166A">
            <w:pPr>
              <w:pStyle w:val="Paragrafoelenco"/>
              <w:numPr>
                <w:ilvl w:val="0"/>
                <w:numId w:val="29"/>
              </w:numPr>
              <w:suppressAutoHyphens w:val="0"/>
              <w:spacing w:after="200" w:line="276" w:lineRule="auto"/>
              <w:contextualSpacing/>
              <w:jc w:val="both"/>
              <w:rPr>
                <w:rFonts w:ascii="Arial" w:hAnsi="Arial" w:cs="Arial"/>
                <w:sz w:val="24"/>
              </w:rPr>
            </w:pPr>
            <w:proofErr w:type="gramStart"/>
            <w:r w:rsidRPr="00401335">
              <w:rPr>
                <w:rFonts w:ascii="Arial" w:hAnsi="Arial" w:cs="Arial"/>
                <w:sz w:val="24"/>
              </w:rPr>
              <w:t>la</w:t>
            </w:r>
            <w:proofErr w:type="gramEnd"/>
            <w:r w:rsidRPr="00401335">
              <w:rPr>
                <w:rFonts w:ascii="Arial" w:hAnsi="Arial" w:cs="Arial"/>
                <w:sz w:val="24"/>
              </w:rPr>
              <w:t xml:space="preserve"> Legge Regionale n.27 del 15.12.1993, come modificata dalla successiva Legge Regionale n.17 del 05.08.1996, ha approvato la disciplina per l’autorizzazione e la vigilanza per il tr</w:t>
            </w:r>
            <w:r w:rsidRPr="00401335">
              <w:rPr>
                <w:rFonts w:ascii="Arial" w:hAnsi="Arial" w:cs="Arial"/>
                <w:sz w:val="24"/>
              </w:rPr>
              <w:t>a</w:t>
            </w:r>
            <w:r w:rsidRPr="00401335">
              <w:rPr>
                <w:rFonts w:ascii="Arial" w:hAnsi="Arial" w:cs="Arial"/>
                <w:sz w:val="24"/>
              </w:rPr>
              <w:t>sporto di infermi e feriti</w:t>
            </w:r>
          </w:p>
          <w:p w14:paraId="0C6DEA60" w14:textId="77777777" w:rsidR="008B166A" w:rsidRPr="00401335" w:rsidRDefault="008B166A" w:rsidP="008B166A">
            <w:pPr>
              <w:pStyle w:val="Paragrafoelenco"/>
              <w:numPr>
                <w:ilvl w:val="0"/>
                <w:numId w:val="29"/>
              </w:numPr>
              <w:suppressAutoHyphens w:val="0"/>
              <w:spacing w:after="200" w:line="276" w:lineRule="auto"/>
              <w:contextualSpacing/>
              <w:jc w:val="both"/>
              <w:rPr>
                <w:rFonts w:ascii="Arial" w:hAnsi="Arial" w:cs="Arial"/>
                <w:sz w:val="24"/>
              </w:rPr>
            </w:pPr>
            <w:proofErr w:type="gramStart"/>
            <w:r w:rsidRPr="00401335">
              <w:rPr>
                <w:rFonts w:ascii="Arial" w:hAnsi="Arial" w:cs="Arial"/>
                <w:sz w:val="24"/>
              </w:rPr>
              <w:t>il</w:t>
            </w:r>
            <w:proofErr w:type="gramEnd"/>
            <w:r w:rsidRPr="00401335">
              <w:rPr>
                <w:rFonts w:ascii="Arial" w:hAnsi="Arial" w:cs="Arial"/>
                <w:sz w:val="24"/>
              </w:rPr>
              <w:t xml:space="preserve"> comma 7 dell’art.3 prevede che “</w:t>
            </w:r>
            <w:r w:rsidRPr="00401335">
              <w:rPr>
                <w:rFonts w:ascii="Arial" w:hAnsi="Arial" w:cs="Arial"/>
                <w:i/>
                <w:sz w:val="24"/>
              </w:rPr>
              <w:t xml:space="preserve">il personale sanitario infermieristico può essere sostituito da soccorritori con specifico addestramento alle manovre di primo soccorso documentato dalla frequenza e superamento di apposito corso di cui al comma 5, </w:t>
            </w:r>
            <w:proofErr w:type="spellStart"/>
            <w:r w:rsidRPr="00401335">
              <w:rPr>
                <w:rFonts w:ascii="Arial" w:hAnsi="Arial" w:cs="Arial"/>
                <w:i/>
                <w:sz w:val="24"/>
              </w:rPr>
              <w:t>lett</w:t>
            </w:r>
            <w:proofErr w:type="spellEnd"/>
            <w:r w:rsidRPr="00401335">
              <w:rPr>
                <w:rFonts w:ascii="Arial" w:hAnsi="Arial" w:cs="Arial"/>
                <w:i/>
                <w:sz w:val="24"/>
              </w:rPr>
              <w:t>. a</w:t>
            </w:r>
            <w:r w:rsidRPr="00401335">
              <w:rPr>
                <w:rFonts w:ascii="Arial" w:hAnsi="Arial" w:cs="Arial"/>
                <w:sz w:val="24"/>
              </w:rPr>
              <w:t>”</w:t>
            </w:r>
          </w:p>
          <w:p w14:paraId="05C9A17E" w14:textId="09C1C828" w:rsidR="008B166A" w:rsidRPr="00401335" w:rsidRDefault="008B166A" w:rsidP="00E13C67">
            <w:pPr>
              <w:pStyle w:val="Paragrafoelenco"/>
              <w:numPr>
                <w:ilvl w:val="0"/>
                <w:numId w:val="29"/>
              </w:numPr>
              <w:suppressAutoHyphens w:val="0"/>
              <w:spacing w:after="200" w:line="276" w:lineRule="auto"/>
              <w:contextualSpacing/>
              <w:jc w:val="both"/>
              <w:rPr>
                <w:rFonts w:ascii="Arial" w:hAnsi="Arial" w:cs="Arial"/>
                <w:sz w:val="24"/>
              </w:rPr>
            </w:pPr>
            <w:proofErr w:type="gramStart"/>
            <w:r w:rsidRPr="00401335">
              <w:rPr>
                <w:rFonts w:ascii="Arial" w:hAnsi="Arial" w:cs="Arial"/>
                <w:sz w:val="24"/>
              </w:rPr>
              <w:t>le</w:t>
            </w:r>
            <w:proofErr w:type="gramEnd"/>
            <w:r w:rsidRPr="00401335">
              <w:rPr>
                <w:rFonts w:ascii="Arial" w:hAnsi="Arial" w:cs="Arial"/>
                <w:sz w:val="24"/>
              </w:rPr>
              <w:t xml:space="preserve"> Direzioni Generali delle Aziende Sanitarie devono farsi carico dell’organizzazione e dello svolgimento di detto corso con il compito</w:t>
            </w:r>
            <w:r w:rsidR="00E13C67" w:rsidRPr="00401335">
              <w:rPr>
                <w:rFonts w:ascii="Arial" w:hAnsi="Arial" w:cs="Arial"/>
                <w:sz w:val="24"/>
              </w:rPr>
              <w:t>, tra l’altro,</w:t>
            </w:r>
            <w:r w:rsidRPr="00401335">
              <w:rPr>
                <w:rFonts w:ascii="Arial" w:hAnsi="Arial" w:cs="Arial"/>
                <w:sz w:val="24"/>
              </w:rPr>
              <w:t xml:space="preserve"> di</w:t>
            </w:r>
            <w:r w:rsidR="00E13C67" w:rsidRPr="00401335">
              <w:rPr>
                <w:rFonts w:ascii="Arial" w:hAnsi="Arial" w:cs="Arial"/>
                <w:sz w:val="24"/>
              </w:rPr>
              <w:t xml:space="preserve"> </w:t>
            </w:r>
            <w:r w:rsidRPr="00401335">
              <w:rPr>
                <w:rFonts w:ascii="Arial" w:hAnsi="Arial" w:cs="Arial"/>
                <w:sz w:val="24"/>
              </w:rPr>
              <w:t xml:space="preserve">nominare </w:t>
            </w:r>
            <w:r w:rsidR="00E13C67" w:rsidRPr="00401335">
              <w:rPr>
                <w:rFonts w:ascii="Arial" w:hAnsi="Arial" w:cs="Arial"/>
                <w:sz w:val="24"/>
              </w:rPr>
              <w:t>il</w:t>
            </w:r>
            <w:r w:rsidRPr="00401335">
              <w:rPr>
                <w:rFonts w:ascii="Arial" w:hAnsi="Arial" w:cs="Arial"/>
                <w:sz w:val="24"/>
              </w:rPr>
              <w:t xml:space="preserve"> corpo docente</w:t>
            </w:r>
          </w:p>
          <w:p w14:paraId="234508E3" w14:textId="77777777" w:rsidR="008B166A" w:rsidRPr="00401335" w:rsidRDefault="008B166A" w:rsidP="008B166A">
            <w:pPr>
              <w:pStyle w:val="Paragrafoelenco"/>
              <w:numPr>
                <w:ilvl w:val="0"/>
                <w:numId w:val="29"/>
              </w:numPr>
              <w:suppressAutoHyphens w:val="0"/>
              <w:spacing w:after="200" w:line="276" w:lineRule="auto"/>
              <w:contextualSpacing/>
              <w:jc w:val="both"/>
              <w:rPr>
                <w:rFonts w:ascii="Arial" w:hAnsi="Arial" w:cs="Arial"/>
                <w:sz w:val="24"/>
              </w:rPr>
            </w:pPr>
            <w:proofErr w:type="gramStart"/>
            <w:r w:rsidRPr="00401335">
              <w:rPr>
                <w:rFonts w:ascii="Arial" w:hAnsi="Arial" w:cs="Arial"/>
                <w:sz w:val="24"/>
              </w:rPr>
              <w:t>in</w:t>
            </w:r>
            <w:proofErr w:type="gramEnd"/>
            <w:r w:rsidRPr="00401335">
              <w:rPr>
                <w:rFonts w:ascii="Arial" w:hAnsi="Arial" w:cs="Arial"/>
                <w:sz w:val="24"/>
              </w:rPr>
              <w:t xml:space="preserve"> adempimento di quanto innanzi detto, la Giunta Regionale, con provvedimento n.1212 del 25.03.1997 ha provveduto ad approvare il prescritto protocollo formativo del corso, dema</w:t>
            </w:r>
            <w:r w:rsidRPr="00401335">
              <w:rPr>
                <w:rFonts w:ascii="Arial" w:hAnsi="Arial" w:cs="Arial"/>
                <w:sz w:val="24"/>
              </w:rPr>
              <w:t>n</w:t>
            </w:r>
            <w:r w:rsidRPr="00401335">
              <w:rPr>
                <w:rFonts w:ascii="Arial" w:hAnsi="Arial" w:cs="Arial"/>
                <w:sz w:val="24"/>
              </w:rPr>
              <w:t>dando a ciascuna Azienda Sanitaria Locale interessata per competenza territoriale la gesti</w:t>
            </w:r>
            <w:r w:rsidRPr="00401335">
              <w:rPr>
                <w:rFonts w:ascii="Arial" w:hAnsi="Arial" w:cs="Arial"/>
                <w:sz w:val="24"/>
              </w:rPr>
              <w:t>o</w:t>
            </w:r>
            <w:r w:rsidRPr="00401335">
              <w:rPr>
                <w:rFonts w:ascii="Arial" w:hAnsi="Arial" w:cs="Arial"/>
                <w:sz w:val="24"/>
              </w:rPr>
              <w:t>ne del suo svolgimento</w:t>
            </w:r>
          </w:p>
          <w:p w14:paraId="2A72A317" w14:textId="74F6BA39" w:rsidR="008B166A" w:rsidRPr="00401335" w:rsidRDefault="00E13C67" w:rsidP="005156EF">
            <w:pPr>
              <w:pStyle w:val="Paragrafoelenco"/>
              <w:numPr>
                <w:ilvl w:val="0"/>
                <w:numId w:val="29"/>
              </w:numPr>
              <w:shd w:val="clear" w:color="auto" w:fill="FFFFFF" w:themeFill="background1"/>
              <w:suppressAutoHyphens w:val="0"/>
              <w:spacing w:after="200" w:line="276" w:lineRule="auto"/>
              <w:contextualSpacing/>
              <w:jc w:val="both"/>
              <w:rPr>
                <w:rFonts w:ascii="Arial" w:hAnsi="Arial" w:cs="Arial"/>
                <w:sz w:val="24"/>
              </w:rPr>
            </w:pPr>
            <w:proofErr w:type="gramStart"/>
            <w:r w:rsidRPr="00401335">
              <w:rPr>
                <w:rFonts w:ascii="Arial" w:hAnsi="Arial" w:cs="Arial"/>
                <w:sz w:val="24"/>
              </w:rPr>
              <w:t>è</w:t>
            </w:r>
            <w:proofErr w:type="gramEnd"/>
            <w:r w:rsidRPr="00401335">
              <w:rPr>
                <w:rFonts w:ascii="Arial" w:hAnsi="Arial" w:cs="Arial"/>
                <w:sz w:val="24"/>
              </w:rPr>
              <w:t xml:space="preserve"> necessario</w:t>
            </w:r>
            <w:r w:rsidR="008B166A" w:rsidRPr="00401335">
              <w:rPr>
                <w:rFonts w:ascii="Arial" w:hAnsi="Arial" w:cs="Arial"/>
                <w:sz w:val="24"/>
              </w:rPr>
              <w:t xml:space="preserve"> attiva</w:t>
            </w:r>
            <w:r w:rsidRPr="00401335">
              <w:rPr>
                <w:rFonts w:ascii="Arial" w:hAnsi="Arial" w:cs="Arial"/>
                <w:sz w:val="24"/>
              </w:rPr>
              <w:t>re</w:t>
            </w:r>
            <w:r w:rsidR="008B166A" w:rsidRPr="00401335">
              <w:rPr>
                <w:rFonts w:ascii="Arial" w:hAnsi="Arial" w:cs="Arial"/>
                <w:sz w:val="24"/>
              </w:rPr>
              <w:t xml:space="preserve"> il corso teorico-pratico per </w:t>
            </w:r>
            <w:r w:rsidR="00B40639" w:rsidRPr="00401335">
              <w:rPr>
                <w:rFonts w:ascii="Arial" w:hAnsi="Arial" w:cs="Arial"/>
                <w:b/>
              </w:rPr>
              <w:t xml:space="preserve"> </w:t>
            </w:r>
            <w:r w:rsidR="00B40639" w:rsidRPr="00401335">
              <w:rPr>
                <w:rFonts w:ascii="Arial" w:hAnsi="Arial" w:cs="Arial"/>
                <w:i/>
                <w:sz w:val="24"/>
              </w:rPr>
              <w:t>AUTISTI/SOCCORRITORI E SOCCORR</w:t>
            </w:r>
            <w:r w:rsidR="00B40639" w:rsidRPr="00401335">
              <w:rPr>
                <w:rFonts w:ascii="Arial" w:hAnsi="Arial" w:cs="Arial"/>
                <w:i/>
                <w:sz w:val="24"/>
              </w:rPr>
              <w:t>I</w:t>
            </w:r>
            <w:r w:rsidR="00B40639" w:rsidRPr="00401335">
              <w:rPr>
                <w:rFonts w:ascii="Arial" w:hAnsi="Arial" w:cs="Arial"/>
                <w:i/>
                <w:sz w:val="24"/>
              </w:rPr>
              <w:t>TORI ADDETTI AL SERVIZIO DI EMERGENZA/URGENZA 118</w:t>
            </w:r>
            <w:r w:rsidR="008B166A" w:rsidRPr="00401335">
              <w:rPr>
                <w:rFonts w:ascii="Arial" w:hAnsi="Arial" w:cs="Arial"/>
                <w:sz w:val="24"/>
              </w:rPr>
              <w:t xml:space="preserve"> riservato ai volontari e d</w:t>
            </w:r>
            <w:r w:rsidR="008B166A" w:rsidRPr="00401335">
              <w:rPr>
                <w:rFonts w:ascii="Arial" w:hAnsi="Arial" w:cs="Arial"/>
                <w:sz w:val="24"/>
              </w:rPr>
              <w:t>i</w:t>
            </w:r>
            <w:r w:rsidR="008B166A" w:rsidRPr="00401335">
              <w:rPr>
                <w:rFonts w:ascii="Arial" w:hAnsi="Arial" w:cs="Arial"/>
                <w:sz w:val="24"/>
              </w:rPr>
              <w:t>pendenti delle associazioni convenzionate per il Servizio di Trasporto infermi per il SET 118 la cui idoneità, conseguente al superamento del suddetto corso, sarà requisito fondamentale per la prosecuzione delle attività a bordo dei mezzi del SET 118</w:t>
            </w:r>
          </w:p>
          <w:p w14:paraId="0AE76CCB" w14:textId="6B9A1D8E" w:rsidR="008B166A" w:rsidRPr="00401335" w:rsidRDefault="008B166A" w:rsidP="004D6533">
            <w:pPr>
              <w:pStyle w:val="Paragrafoelenco"/>
              <w:numPr>
                <w:ilvl w:val="0"/>
                <w:numId w:val="29"/>
              </w:numPr>
              <w:shd w:val="clear" w:color="auto" w:fill="FFFFFF" w:themeFill="background1"/>
              <w:suppressAutoHyphens w:val="0"/>
              <w:spacing w:after="200" w:line="276" w:lineRule="auto"/>
              <w:contextualSpacing/>
              <w:jc w:val="both"/>
              <w:rPr>
                <w:rFonts w:ascii="Arial" w:hAnsi="Arial" w:cs="Arial"/>
                <w:sz w:val="24"/>
              </w:rPr>
            </w:pPr>
            <w:proofErr w:type="gramStart"/>
            <w:r w:rsidRPr="00401335">
              <w:rPr>
                <w:rFonts w:ascii="Arial" w:hAnsi="Arial" w:cs="Arial"/>
                <w:sz w:val="24"/>
              </w:rPr>
              <w:t>i</w:t>
            </w:r>
            <w:proofErr w:type="gramEnd"/>
            <w:r w:rsidRPr="00401335">
              <w:rPr>
                <w:rFonts w:ascii="Arial" w:hAnsi="Arial" w:cs="Arial"/>
                <w:sz w:val="24"/>
              </w:rPr>
              <w:t xml:space="preserve"> docenti </w:t>
            </w:r>
            <w:r w:rsidR="00E13C67" w:rsidRPr="00401335">
              <w:rPr>
                <w:rFonts w:ascii="Arial" w:hAnsi="Arial" w:cs="Arial"/>
                <w:sz w:val="24"/>
              </w:rPr>
              <w:t xml:space="preserve">saranno </w:t>
            </w:r>
            <w:r w:rsidR="004D6533" w:rsidRPr="00401335">
              <w:rPr>
                <w:rFonts w:ascii="Arial" w:hAnsi="Arial" w:cs="Arial"/>
                <w:sz w:val="24"/>
              </w:rPr>
              <w:t xml:space="preserve">individuati dal Direttore Scientifico </w:t>
            </w:r>
            <w:r w:rsidRPr="00401335">
              <w:rPr>
                <w:rFonts w:ascii="Arial" w:hAnsi="Arial" w:cs="Arial"/>
                <w:sz w:val="24"/>
              </w:rPr>
              <w:t>del Corso e “reclutati tra esperti interni sulla base della loro esperienza formativa comprovata nell’ambito del Sistema dell’Emergenza-Urgenza sanitaria ed in particolare nel Sistema 118 attraverso un avviso i</w:t>
            </w:r>
            <w:r w:rsidRPr="00401335">
              <w:rPr>
                <w:rFonts w:ascii="Arial" w:hAnsi="Arial" w:cs="Arial"/>
                <w:sz w:val="24"/>
              </w:rPr>
              <w:t>n</w:t>
            </w:r>
            <w:r w:rsidRPr="00401335">
              <w:rPr>
                <w:rFonts w:ascii="Arial" w:hAnsi="Arial" w:cs="Arial"/>
                <w:sz w:val="24"/>
              </w:rPr>
              <w:t xml:space="preserve">terno e la conseguente creazione di un elenco formatori per il Corso </w:t>
            </w:r>
            <w:r w:rsidR="002C6D98" w:rsidRPr="00401335">
              <w:rPr>
                <w:rFonts w:ascii="Arial" w:hAnsi="Arial" w:cs="Arial"/>
                <w:sz w:val="24"/>
              </w:rPr>
              <w:t xml:space="preserve">Autisti/Soccorritori e </w:t>
            </w:r>
            <w:r w:rsidRPr="00401335">
              <w:rPr>
                <w:rFonts w:ascii="Arial" w:hAnsi="Arial" w:cs="Arial"/>
                <w:sz w:val="24"/>
              </w:rPr>
              <w:t xml:space="preserve">Soccorritori” </w:t>
            </w:r>
          </w:p>
          <w:p w14:paraId="6B456D81" w14:textId="77777777" w:rsidR="008B166A" w:rsidRPr="00401335" w:rsidRDefault="008B166A" w:rsidP="008B166A">
            <w:pPr>
              <w:pStyle w:val="Paragrafoelenco"/>
              <w:numPr>
                <w:ilvl w:val="0"/>
                <w:numId w:val="29"/>
              </w:numPr>
              <w:suppressAutoHyphens w:val="0"/>
              <w:spacing w:after="200" w:line="276" w:lineRule="auto"/>
              <w:contextualSpacing/>
              <w:jc w:val="both"/>
              <w:rPr>
                <w:rFonts w:ascii="Arial" w:hAnsi="Arial" w:cs="Arial"/>
                <w:sz w:val="24"/>
              </w:rPr>
            </w:pPr>
            <w:proofErr w:type="gramStart"/>
            <w:r w:rsidRPr="00401335">
              <w:rPr>
                <w:rFonts w:ascii="Arial" w:hAnsi="Arial" w:cs="Arial"/>
                <w:sz w:val="24"/>
              </w:rPr>
              <w:t>è</w:t>
            </w:r>
            <w:proofErr w:type="gramEnd"/>
            <w:r w:rsidRPr="00401335">
              <w:rPr>
                <w:rFonts w:ascii="Arial" w:hAnsi="Arial" w:cs="Arial"/>
                <w:sz w:val="24"/>
              </w:rPr>
              <w:t xml:space="preserve"> necessario costituire il registro per individuare i docenti per l’erogazione del suddetto corso tramite Avviso interno rivolto al personale dipendente ASL Taranto sulla base della loro esperienza formativa comprovata nell’ambito del Sistema dell’Emergenza-Urgenza sanitaria ed in particolare nel Sistema 118</w:t>
            </w:r>
          </w:p>
          <w:p w14:paraId="6186CBD2" w14:textId="77777777" w:rsidR="008B166A" w:rsidRPr="00401335" w:rsidRDefault="008B166A" w:rsidP="008B166A">
            <w:pPr>
              <w:jc w:val="center"/>
              <w:rPr>
                <w:rFonts w:ascii="Arial" w:hAnsi="Arial" w:cs="Arial"/>
                <w:sz w:val="24"/>
              </w:rPr>
            </w:pPr>
          </w:p>
          <w:p w14:paraId="0B462F1A" w14:textId="77777777" w:rsidR="008B166A" w:rsidRPr="00401335" w:rsidRDefault="008B166A" w:rsidP="008B166A">
            <w:pPr>
              <w:jc w:val="center"/>
              <w:rPr>
                <w:b/>
                <w:bCs/>
              </w:rPr>
            </w:pPr>
            <w:r w:rsidRPr="00401335">
              <w:rPr>
                <w:rFonts w:ascii="Arial" w:hAnsi="Arial" w:cs="Arial"/>
                <w:b/>
                <w:bCs/>
                <w:sz w:val="24"/>
              </w:rPr>
              <w:t>Art.1</w:t>
            </w:r>
          </w:p>
          <w:p w14:paraId="1E89BCEF" w14:textId="77777777" w:rsidR="008B166A" w:rsidRPr="00401335" w:rsidRDefault="008B166A" w:rsidP="008B166A">
            <w:pPr>
              <w:jc w:val="both"/>
              <w:rPr>
                <w:rFonts w:ascii="Arial" w:hAnsi="Arial" w:cs="Arial"/>
                <w:sz w:val="24"/>
              </w:rPr>
            </w:pPr>
            <w:r w:rsidRPr="00401335">
              <w:rPr>
                <w:rFonts w:ascii="Arial" w:hAnsi="Arial" w:cs="Arial"/>
                <w:sz w:val="24"/>
              </w:rPr>
              <w:t xml:space="preserve">Il presente avviso </w:t>
            </w:r>
            <w:proofErr w:type="gramStart"/>
            <w:r w:rsidRPr="00401335">
              <w:rPr>
                <w:rFonts w:ascii="Arial" w:hAnsi="Arial" w:cs="Arial"/>
                <w:sz w:val="24"/>
              </w:rPr>
              <w:t>viene</w:t>
            </w:r>
            <w:proofErr w:type="gramEnd"/>
            <w:r w:rsidRPr="00401335">
              <w:rPr>
                <w:rFonts w:ascii="Arial" w:hAnsi="Arial" w:cs="Arial"/>
                <w:sz w:val="24"/>
              </w:rPr>
              <w:t xml:space="preserve"> pubblicato per la creazione di n.1 registro per individuare i docenti per </w:t>
            </w:r>
            <w:r w:rsidRPr="00401335">
              <w:rPr>
                <w:rFonts w:ascii="Arial" w:hAnsi="Arial" w:cs="Arial"/>
                <w:sz w:val="24"/>
              </w:rPr>
              <w:lastRenderedPageBreak/>
              <w:t>l’erogazione del suddetto corso tramite Avviso interno rivolto al personale dipendente ASL Taranto sulla base della loro esperienza formativa comprovata nell’ambito del Sistema dell’Emergenza-Urgenza sanitaria ed in particolare nel Sistema 118.</w:t>
            </w:r>
          </w:p>
          <w:p w14:paraId="2521D10D" w14:textId="77777777" w:rsidR="008B166A" w:rsidRPr="00401335" w:rsidRDefault="008B166A" w:rsidP="008B166A">
            <w:pPr>
              <w:rPr>
                <w:rFonts w:ascii="Arial" w:hAnsi="Arial" w:cs="Arial"/>
                <w:b/>
                <w:bCs/>
                <w:sz w:val="24"/>
              </w:rPr>
            </w:pPr>
          </w:p>
          <w:p w14:paraId="1D5DAA5B" w14:textId="77777777" w:rsidR="008B166A" w:rsidRPr="00401335" w:rsidRDefault="008B166A" w:rsidP="008B166A">
            <w:pPr>
              <w:jc w:val="center"/>
              <w:rPr>
                <w:rFonts w:ascii="Arial" w:hAnsi="Arial" w:cs="Arial"/>
                <w:b/>
                <w:bCs/>
                <w:sz w:val="24"/>
              </w:rPr>
            </w:pPr>
            <w:r w:rsidRPr="00401335">
              <w:rPr>
                <w:rFonts w:ascii="Arial" w:hAnsi="Arial" w:cs="Arial"/>
                <w:b/>
                <w:bCs/>
                <w:sz w:val="24"/>
              </w:rPr>
              <w:t>Art. 2</w:t>
            </w:r>
          </w:p>
          <w:p w14:paraId="2D5D153D" w14:textId="77777777" w:rsidR="008B166A" w:rsidRPr="00401335" w:rsidRDefault="008B166A" w:rsidP="008B166A">
            <w:pPr>
              <w:jc w:val="both"/>
              <w:rPr>
                <w:rFonts w:ascii="Arial" w:hAnsi="Arial" w:cs="Arial"/>
                <w:sz w:val="24"/>
              </w:rPr>
            </w:pPr>
            <w:r w:rsidRPr="00401335">
              <w:rPr>
                <w:rFonts w:ascii="Arial" w:hAnsi="Arial" w:cs="Arial"/>
                <w:sz w:val="24"/>
              </w:rPr>
              <w:t xml:space="preserve">Al presente avviso possono partecipare i dipendenti dell’ASL Taranto che dichiarino di avere esperienza specifica comprovata nell’ambito del Sistema dell’Emergenza-Urgenza sanitaria </w:t>
            </w:r>
            <w:proofErr w:type="gramStart"/>
            <w:r w:rsidRPr="00401335">
              <w:rPr>
                <w:rFonts w:ascii="Arial" w:hAnsi="Arial" w:cs="Arial"/>
                <w:sz w:val="24"/>
              </w:rPr>
              <w:t>ed</w:t>
            </w:r>
            <w:proofErr w:type="gramEnd"/>
            <w:r w:rsidRPr="00401335">
              <w:rPr>
                <w:rFonts w:ascii="Arial" w:hAnsi="Arial" w:cs="Arial"/>
                <w:sz w:val="24"/>
              </w:rPr>
              <w:t xml:space="preserve"> in particolare nel Sistema 118.</w:t>
            </w:r>
          </w:p>
          <w:p w14:paraId="67049721" w14:textId="77777777" w:rsidR="008B166A" w:rsidRPr="00401335" w:rsidRDefault="008B166A" w:rsidP="008B166A">
            <w:pPr>
              <w:pStyle w:val="Default"/>
              <w:jc w:val="both"/>
              <w:rPr>
                <w:rFonts w:ascii="Arial" w:eastAsiaTheme="minorHAnsi" w:hAnsi="Arial" w:cs="Arial"/>
                <w:color w:val="auto"/>
                <w:sz w:val="24"/>
              </w:rPr>
            </w:pPr>
            <w:r w:rsidRPr="00401335">
              <w:rPr>
                <w:rFonts w:ascii="Arial" w:eastAsiaTheme="minorHAnsi" w:hAnsi="Arial" w:cs="Arial"/>
                <w:color w:val="auto"/>
                <w:sz w:val="24"/>
              </w:rPr>
              <w:t xml:space="preserve">Tutti i requisiti prescritti devono essere posseduti e dichiarati dai candidati alla data di scadenza del termine stabilito dal presente bando per la presentazione delle domande di ammissione. </w:t>
            </w:r>
          </w:p>
          <w:p w14:paraId="3626C241" w14:textId="77777777" w:rsidR="008B166A" w:rsidRPr="00401335" w:rsidRDefault="008B166A" w:rsidP="008B166A">
            <w:pPr>
              <w:pStyle w:val="Default"/>
              <w:jc w:val="both"/>
              <w:rPr>
                <w:rFonts w:ascii="Arial" w:eastAsiaTheme="minorHAnsi" w:hAnsi="Arial" w:cs="Arial"/>
                <w:color w:val="auto"/>
                <w:sz w:val="24"/>
              </w:rPr>
            </w:pPr>
            <w:r w:rsidRPr="00401335">
              <w:rPr>
                <w:rFonts w:ascii="Arial" w:eastAsiaTheme="minorHAnsi" w:hAnsi="Arial" w:cs="Arial"/>
                <w:color w:val="auto"/>
                <w:sz w:val="24"/>
              </w:rPr>
              <w:t xml:space="preserve">Per </w:t>
            </w:r>
            <w:proofErr w:type="gramStart"/>
            <w:r w:rsidRPr="00401335">
              <w:rPr>
                <w:rFonts w:ascii="Arial" w:eastAsiaTheme="minorHAnsi" w:hAnsi="Arial" w:cs="Arial"/>
                <w:color w:val="auto"/>
                <w:sz w:val="24"/>
              </w:rPr>
              <w:t>carenza</w:t>
            </w:r>
            <w:proofErr w:type="gramEnd"/>
            <w:r w:rsidRPr="00401335">
              <w:rPr>
                <w:rFonts w:ascii="Arial" w:eastAsiaTheme="minorHAnsi" w:hAnsi="Arial" w:cs="Arial"/>
                <w:color w:val="auto"/>
                <w:sz w:val="24"/>
              </w:rPr>
              <w:t xml:space="preserve"> dei suddetti requisiti, l’Amministrazione può disporre, in ogni momento, l’esclusione dalla procedura selettiva, con motivato provvedimento. </w:t>
            </w:r>
          </w:p>
          <w:p w14:paraId="07F6F55C" w14:textId="77777777" w:rsidR="008B166A" w:rsidRPr="00401335" w:rsidRDefault="008B166A" w:rsidP="00633041">
            <w:pPr>
              <w:jc w:val="both"/>
              <w:rPr>
                <w:rFonts w:ascii="Arial" w:hAnsi="Arial" w:cs="Arial"/>
                <w:sz w:val="24"/>
              </w:rPr>
            </w:pPr>
            <w:proofErr w:type="gramStart"/>
            <w:r w:rsidRPr="00401335">
              <w:rPr>
                <w:rFonts w:ascii="Arial" w:hAnsi="Arial" w:cs="Arial"/>
                <w:sz w:val="24"/>
              </w:rPr>
              <w:t>In relazione ai</w:t>
            </w:r>
            <w:proofErr w:type="gramEnd"/>
            <w:r w:rsidRPr="00401335">
              <w:rPr>
                <w:rFonts w:ascii="Arial" w:hAnsi="Arial" w:cs="Arial"/>
                <w:sz w:val="24"/>
              </w:rPr>
              <w:t xml:space="preserve"> suddetti requisiti, l’Amministrazione si riserva di effettuare controlli sulla veridicità di quanto dichiarato o prodotto.</w:t>
            </w:r>
          </w:p>
          <w:p w14:paraId="282F7150" w14:textId="77777777" w:rsidR="008B166A" w:rsidRPr="00401335" w:rsidRDefault="008B166A" w:rsidP="008B166A">
            <w:pPr>
              <w:pStyle w:val="Paragrafoelenco"/>
            </w:pPr>
            <w:r w:rsidRPr="00401335">
              <w:rPr>
                <w:rFonts w:ascii="Arial" w:hAnsi="Arial" w:cs="Arial"/>
                <w:sz w:val="24"/>
              </w:rPr>
              <w:t xml:space="preserve">                                                     </w:t>
            </w:r>
            <w:r w:rsidRPr="00401335">
              <w:rPr>
                <w:rFonts w:ascii="Arial" w:hAnsi="Arial" w:cs="Arial"/>
                <w:b/>
                <w:bCs/>
                <w:sz w:val="24"/>
              </w:rPr>
              <w:t xml:space="preserve">            Art.3</w:t>
            </w:r>
          </w:p>
          <w:p w14:paraId="3F1AC7F4" w14:textId="111DD42B" w:rsidR="008B166A" w:rsidRPr="00401335" w:rsidRDefault="008B166A" w:rsidP="008B166A">
            <w:pPr>
              <w:jc w:val="both"/>
            </w:pPr>
            <w:r w:rsidRPr="00401335">
              <w:rPr>
                <w:rFonts w:ascii="Arial" w:hAnsi="Arial" w:cs="Arial"/>
                <w:sz w:val="24"/>
              </w:rPr>
              <w:t>I dipendenti ASL Taranto interessati possono presentare domanda all</w:t>
            </w:r>
            <w:r w:rsidR="00633041" w:rsidRPr="00401335">
              <w:rPr>
                <w:rFonts w:ascii="Arial" w:hAnsi="Arial" w:cs="Arial"/>
                <w:sz w:val="24"/>
              </w:rPr>
              <w:t xml:space="preserve">a </w:t>
            </w:r>
            <w:r w:rsidRPr="00401335">
              <w:rPr>
                <w:rFonts w:ascii="Arial" w:hAnsi="Arial" w:cs="Arial"/>
                <w:sz w:val="24"/>
              </w:rPr>
              <w:t>S.S.D. Formazione compilando esclusivamente l’allegato modello che deve essere trasmesso, unitamente al curriculum</w:t>
            </w:r>
            <w:r w:rsidR="00633041" w:rsidRPr="00401335">
              <w:rPr>
                <w:rFonts w:ascii="Arial" w:hAnsi="Arial" w:cs="Arial"/>
                <w:sz w:val="24"/>
              </w:rPr>
              <w:t xml:space="preserve"> e copia del documento di riconoscimento</w:t>
            </w:r>
            <w:r w:rsidRPr="00401335">
              <w:rPr>
                <w:rFonts w:ascii="Arial" w:hAnsi="Arial" w:cs="Arial"/>
                <w:sz w:val="24"/>
              </w:rPr>
              <w:t xml:space="preserve">, tassativamente a mezzo mail al seguente indirizzo:  </w:t>
            </w:r>
            <w:hyperlink r:id="rId9" w:history="1">
              <w:r w:rsidRPr="00401335">
                <w:rPr>
                  <w:rStyle w:val="Collegamentoipertestuale"/>
                  <w:rFonts w:ascii="Arial" w:hAnsi="Arial" w:cs="Arial"/>
                  <w:sz w:val="24"/>
                </w:rPr>
                <w:t>formazione@asl.taranto.it</w:t>
              </w:r>
            </w:hyperlink>
            <w:r w:rsidRPr="00401335">
              <w:rPr>
                <w:rFonts w:ascii="Arial" w:hAnsi="Arial" w:cs="Arial"/>
                <w:sz w:val="24"/>
              </w:rPr>
              <w:t>.</w:t>
            </w:r>
          </w:p>
          <w:p w14:paraId="0175B6D5" w14:textId="77777777" w:rsidR="008B166A" w:rsidRPr="00401335" w:rsidRDefault="008B166A" w:rsidP="008B166A">
            <w:pPr>
              <w:tabs>
                <w:tab w:val="left" w:pos="7380"/>
              </w:tabs>
              <w:jc w:val="both"/>
            </w:pPr>
            <w:r w:rsidRPr="00401335">
              <w:rPr>
                <w:rFonts w:ascii="Arial" w:hAnsi="Arial" w:cs="Arial"/>
                <w:sz w:val="24"/>
              </w:rPr>
              <w:t xml:space="preserve">La </w:t>
            </w:r>
            <w:proofErr w:type="gramStart"/>
            <w:r w:rsidRPr="00401335">
              <w:rPr>
                <w:rFonts w:ascii="Arial" w:hAnsi="Arial" w:cs="Arial"/>
                <w:b/>
                <w:bCs/>
                <w:sz w:val="24"/>
              </w:rPr>
              <w:t>S.S.D.</w:t>
            </w:r>
            <w:proofErr w:type="gramEnd"/>
            <w:r w:rsidRPr="00401335">
              <w:rPr>
                <w:rFonts w:ascii="Arial" w:hAnsi="Arial" w:cs="Arial"/>
                <w:b/>
                <w:bCs/>
                <w:sz w:val="24"/>
              </w:rPr>
              <w:t xml:space="preserve"> Formazione</w:t>
            </w:r>
            <w:r w:rsidRPr="00401335">
              <w:rPr>
                <w:rFonts w:ascii="Arial" w:hAnsi="Arial" w:cs="Arial"/>
                <w:sz w:val="24"/>
              </w:rPr>
              <w:t xml:space="preserve"> provvederà a:</w:t>
            </w:r>
            <w:r w:rsidRPr="00401335">
              <w:rPr>
                <w:rFonts w:ascii="Arial" w:hAnsi="Arial" w:cs="Arial"/>
                <w:sz w:val="24"/>
              </w:rPr>
              <w:tab/>
            </w:r>
          </w:p>
          <w:p w14:paraId="14E9400F" w14:textId="77777777" w:rsidR="0063635E" w:rsidRPr="00401335" w:rsidRDefault="0063635E" w:rsidP="0063635E">
            <w:pPr>
              <w:pStyle w:val="Paragrafoelenco"/>
              <w:suppressAutoHyphens w:val="0"/>
              <w:contextualSpacing/>
              <w:jc w:val="both"/>
              <w:rPr>
                <w:rFonts w:ascii="Arial" w:hAnsi="Arial" w:cs="Arial"/>
                <w:sz w:val="24"/>
              </w:rPr>
            </w:pPr>
            <w:r w:rsidRPr="00401335">
              <w:rPr>
                <w:rFonts w:ascii="Arial" w:hAnsi="Arial" w:cs="Arial"/>
                <w:sz w:val="24"/>
              </w:rPr>
              <w:t>•</w:t>
            </w:r>
            <w:r w:rsidRPr="00401335">
              <w:rPr>
                <w:rFonts w:ascii="Arial" w:hAnsi="Arial" w:cs="Arial"/>
                <w:sz w:val="24"/>
              </w:rPr>
              <w:tab/>
              <w:t xml:space="preserve">raccogliere le </w:t>
            </w:r>
            <w:proofErr w:type="gramStart"/>
            <w:r w:rsidRPr="00401335">
              <w:rPr>
                <w:rFonts w:ascii="Arial" w:hAnsi="Arial" w:cs="Arial"/>
                <w:sz w:val="24"/>
              </w:rPr>
              <w:t>istanze</w:t>
            </w:r>
            <w:proofErr w:type="gramEnd"/>
          </w:p>
          <w:p w14:paraId="534B353F" w14:textId="77777777" w:rsidR="0063635E" w:rsidRPr="00401335" w:rsidRDefault="0063635E" w:rsidP="0063635E">
            <w:pPr>
              <w:pStyle w:val="Paragrafoelenco"/>
              <w:suppressAutoHyphens w:val="0"/>
              <w:contextualSpacing/>
              <w:jc w:val="both"/>
              <w:rPr>
                <w:rFonts w:ascii="Arial" w:hAnsi="Arial" w:cs="Arial"/>
                <w:sz w:val="24"/>
              </w:rPr>
            </w:pPr>
            <w:r w:rsidRPr="00401335">
              <w:rPr>
                <w:rFonts w:ascii="Arial" w:hAnsi="Arial" w:cs="Arial"/>
                <w:sz w:val="24"/>
              </w:rPr>
              <w:t>•</w:t>
            </w:r>
            <w:r w:rsidRPr="00401335">
              <w:rPr>
                <w:rFonts w:ascii="Arial" w:hAnsi="Arial" w:cs="Arial"/>
                <w:sz w:val="24"/>
              </w:rPr>
              <w:tab/>
              <w:t>registrarle in ordine di arrivo</w:t>
            </w:r>
          </w:p>
          <w:p w14:paraId="07469BC4" w14:textId="77777777" w:rsidR="0063635E" w:rsidRPr="00401335" w:rsidRDefault="0063635E" w:rsidP="0063635E">
            <w:pPr>
              <w:pStyle w:val="Paragrafoelenco"/>
              <w:suppressAutoHyphens w:val="0"/>
              <w:contextualSpacing/>
              <w:jc w:val="both"/>
              <w:rPr>
                <w:rFonts w:ascii="Arial" w:hAnsi="Arial" w:cs="Arial"/>
                <w:sz w:val="24"/>
              </w:rPr>
            </w:pPr>
            <w:r w:rsidRPr="00401335">
              <w:rPr>
                <w:rFonts w:ascii="Arial" w:hAnsi="Arial" w:cs="Arial"/>
                <w:sz w:val="24"/>
              </w:rPr>
              <w:t>•</w:t>
            </w:r>
            <w:r w:rsidRPr="00401335">
              <w:rPr>
                <w:rFonts w:ascii="Arial" w:hAnsi="Arial" w:cs="Arial"/>
                <w:sz w:val="24"/>
              </w:rPr>
              <w:tab/>
              <w:t xml:space="preserve">verificare il possesso dei requisiti di accesso </w:t>
            </w:r>
          </w:p>
          <w:p w14:paraId="3AD25491" w14:textId="77777777" w:rsidR="0063635E" w:rsidRPr="00401335" w:rsidRDefault="0063635E" w:rsidP="0063635E">
            <w:pPr>
              <w:pStyle w:val="Paragrafoelenco"/>
              <w:suppressAutoHyphens w:val="0"/>
              <w:contextualSpacing/>
              <w:jc w:val="both"/>
              <w:rPr>
                <w:rFonts w:ascii="Arial" w:hAnsi="Arial" w:cs="Arial"/>
                <w:sz w:val="24"/>
              </w:rPr>
            </w:pPr>
            <w:r w:rsidRPr="00401335">
              <w:rPr>
                <w:rFonts w:ascii="Arial" w:hAnsi="Arial" w:cs="Arial"/>
                <w:sz w:val="24"/>
              </w:rPr>
              <w:t>•</w:t>
            </w:r>
            <w:r w:rsidRPr="00401335">
              <w:rPr>
                <w:rFonts w:ascii="Arial" w:hAnsi="Arial" w:cs="Arial"/>
                <w:sz w:val="24"/>
              </w:rPr>
              <w:tab/>
              <w:t>elaborare un elenco di candidati che sarà inviato al Direttore del SET 118 per la val</w:t>
            </w:r>
            <w:r w:rsidRPr="00401335">
              <w:rPr>
                <w:rFonts w:ascii="Arial" w:hAnsi="Arial" w:cs="Arial"/>
                <w:sz w:val="24"/>
              </w:rPr>
              <w:t>u</w:t>
            </w:r>
            <w:r w:rsidRPr="00401335">
              <w:rPr>
                <w:rFonts w:ascii="Arial" w:hAnsi="Arial" w:cs="Arial"/>
                <w:sz w:val="24"/>
              </w:rPr>
              <w:t>tazione dei titoli e l’ammissione o esclusione circostanziata dei candidati</w:t>
            </w:r>
          </w:p>
          <w:p w14:paraId="7A8E7A89" w14:textId="77777777" w:rsidR="0063635E" w:rsidRPr="00401335" w:rsidRDefault="0063635E" w:rsidP="0063635E">
            <w:pPr>
              <w:pStyle w:val="Paragrafoelenco"/>
              <w:suppressAutoHyphens w:val="0"/>
              <w:contextualSpacing/>
              <w:jc w:val="both"/>
              <w:rPr>
                <w:rFonts w:ascii="Arial" w:hAnsi="Arial" w:cs="Arial"/>
                <w:sz w:val="24"/>
              </w:rPr>
            </w:pPr>
            <w:r w:rsidRPr="00401335">
              <w:rPr>
                <w:rFonts w:ascii="Arial" w:hAnsi="Arial" w:cs="Arial"/>
                <w:sz w:val="24"/>
              </w:rPr>
              <w:t>•</w:t>
            </w:r>
            <w:r w:rsidRPr="00401335">
              <w:rPr>
                <w:rFonts w:ascii="Arial" w:hAnsi="Arial" w:cs="Arial"/>
                <w:sz w:val="24"/>
              </w:rPr>
              <w:tab/>
              <w:t>predisporre gli atti necessari per l’individuazione formale dei soggetti valutati idonei che saranno inseriti nell’Elenco</w:t>
            </w:r>
          </w:p>
          <w:p w14:paraId="3BD051A0" w14:textId="46FFDDF1" w:rsidR="0063635E" w:rsidRPr="00401335" w:rsidRDefault="0063635E" w:rsidP="005203E9">
            <w:pPr>
              <w:pStyle w:val="Paragrafoelenco"/>
              <w:numPr>
                <w:ilvl w:val="0"/>
                <w:numId w:val="31"/>
              </w:numPr>
              <w:suppressAutoHyphens w:val="0"/>
              <w:contextualSpacing/>
              <w:jc w:val="both"/>
              <w:rPr>
                <w:rFonts w:ascii="Arial" w:hAnsi="Arial" w:cs="Arial"/>
                <w:sz w:val="24"/>
              </w:rPr>
            </w:pPr>
            <w:proofErr w:type="gramStart"/>
            <w:r w:rsidRPr="00401335">
              <w:rPr>
                <w:rFonts w:ascii="Arial" w:hAnsi="Arial" w:cs="Arial"/>
                <w:sz w:val="24"/>
              </w:rPr>
              <w:t>istituire</w:t>
            </w:r>
            <w:proofErr w:type="gramEnd"/>
            <w:r w:rsidRPr="00401335">
              <w:rPr>
                <w:rFonts w:ascii="Arial" w:hAnsi="Arial" w:cs="Arial"/>
                <w:sz w:val="24"/>
              </w:rPr>
              <w:t xml:space="preserve"> il corrispondente Registro ed elenco</w:t>
            </w:r>
          </w:p>
          <w:p w14:paraId="3E4A796E" w14:textId="77777777" w:rsidR="008B166A" w:rsidRPr="00401335" w:rsidRDefault="008B166A" w:rsidP="008B166A">
            <w:pPr>
              <w:jc w:val="both"/>
              <w:rPr>
                <w:rFonts w:ascii="Arial" w:hAnsi="Arial" w:cs="Arial"/>
                <w:sz w:val="24"/>
              </w:rPr>
            </w:pPr>
          </w:p>
          <w:p w14:paraId="4A2140D6" w14:textId="77777777" w:rsidR="008B166A" w:rsidRPr="00401335" w:rsidRDefault="008B166A" w:rsidP="008B166A">
            <w:pPr>
              <w:jc w:val="both"/>
            </w:pPr>
          </w:p>
          <w:p w14:paraId="78C11D57" w14:textId="77777777" w:rsidR="008B166A" w:rsidRPr="00401335" w:rsidRDefault="008B166A" w:rsidP="008B166A">
            <w:pPr>
              <w:jc w:val="center"/>
              <w:rPr>
                <w:rFonts w:ascii="Arial" w:hAnsi="Arial" w:cs="Arial"/>
                <w:b/>
                <w:bCs/>
                <w:sz w:val="24"/>
              </w:rPr>
            </w:pPr>
            <w:r w:rsidRPr="00401335">
              <w:rPr>
                <w:rFonts w:ascii="Arial" w:hAnsi="Arial" w:cs="Arial"/>
                <w:b/>
                <w:bCs/>
                <w:sz w:val="24"/>
              </w:rPr>
              <w:t>Art.4</w:t>
            </w:r>
          </w:p>
          <w:p w14:paraId="238F9D60" w14:textId="77777777" w:rsidR="008B166A" w:rsidRPr="00401335" w:rsidRDefault="008B166A" w:rsidP="008B166A">
            <w:pPr>
              <w:jc w:val="both"/>
              <w:rPr>
                <w:rFonts w:ascii="Arial" w:hAnsi="Arial" w:cs="Arial"/>
                <w:sz w:val="24"/>
              </w:rPr>
            </w:pPr>
            <w:r w:rsidRPr="00401335">
              <w:rPr>
                <w:rFonts w:ascii="Arial" w:hAnsi="Arial" w:cs="Arial"/>
                <w:sz w:val="24"/>
              </w:rPr>
              <w:t xml:space="preserve">L’incarico assegnato sarà remunerato secondo quanto stabilito dal Regolamento della Formazione di cui alla Deliberazione DG n.487 del 2 marzo del 2017 e dagli atti di attivazione dei corsi e, pertanto, i docenti “saranno retribuiti facendo riferimento al “Regolamento della Formazione dei Dipendenti </w:t>
            </w:r>
            <w:proofErr w:type="gramStart"/>
            <w:r w:rsidRPr="00401335">
              <w:rPr>
                <w:rFonts w:ascii="Arial" w:hAnsi="Arial" w:cs="Arial"/>
                <w:sz w:val="24"/>
              </w:rPr>
              <w:t xml:space="preserve">della </w:t>
            </w:r>
            <w:proofErr w:type="gramEnd"/>
            <w:r w:rsidRPr="00401335">
              <w:rPr>
                <w:rFonts w:ascii="Arial" w:hAnsi="Arial" w:cs="Arial"/>
                <w:sz w:val="24"/>
              </w:rPr>
              <w:t>ASL Taranto”.</w:t>
            </w:r>
          </w:p>
          <w:p w14:paraId="57952EA3" w14:textId="77777777" w:rsidR="008B166A" w:rsidRPr="00401335" w:rsidRDefault="008B166A" w:rsidP="008B166A">
            <w:pPr>
              <w:jc w:val="both"/>
              <w:rPr>
                <w:rFonts w:ascii="Arial" w:hAnsi="Arial" w:cs="Arial"/>
                <w:sz w:val="24"/>
              </w:rPr>
            </w:pPr>
            <w:r w:rsidRPr="00401335">
              <w:rPr>
                <w:rFonts w:ascii="Arial" w:hAnsi="Arial" w:cs="Arial"/>
                <w:sz w:val="24"/>
              </w:rPr>
              <w:t xml:space="preserve">Il dipendente ASL Taranto può accettare l’incarico de quo a condizione di aver </w:t>
            </w:r>
            <w:proofErr w:type="gramStart"/>
            <w:r w:rsidRPr="00401335">
              <w:rPr>
                <w:rFonts w:ascii="Arial" w:hAnsi="Arial" w:cs="Arial"/>
                <w:sz w:val="24"/>
              </w:rPr>
              <w:t>assolto al</w:t>
            </w:r>
            <w:proofErr w:type="gramEnd"/>
            <w:r w:rsidRPr="00401335">
              <w:rPr>
                <w:rFonts w:ascii="Arial" w:hAnsi="Arial" w:cs="Arial"/>
                <w:sz w:val="24"/>
              </w:rPr>
              <w:t xml:space="preserve"> debito orario istituzionale nel mese in cui l’incarico si conclude. I dipendenti ASL sono soggetti alle previsioni del </w:t>
            </w:r>
            <w:proofErr w:type="spellStart"/>
            <w:r w:rsidRPr="00401335">
              <w:rPr>
                <w:rFonts w:ascii="Arial" w:hAnsi="Arial" w:cs="Arial"/>
                <w:sz w:val="24"/>
              </w:rPr>
              <w:t>D.Lgs.</w:t>
            </w:r>
            <w:proofErr w:type="spellEnd"/>
            <w:r w:rsidRPr="00401335">
              <w:rPr>
                <w:rFonts w:ascii="Arial" w:hAnsi="Arial" w:cs="Arial"/>
                <w:sz w:val="24"/>
              </w:rPr>
              <w:t xml:space="preserve"> n. 165/2001, art. 53. </w:t>
            </w:r>
          </w:p>
          <w:p w14:paraId="112AF6FD" w14:textId="77777777" w:rsidR="008B166A" w:rsidRPr="00401335" w:rsidRDefault="008B166A" w:rsidP="008B166A">
            <w:pPr>
              <w:jc w:val="both"/>
              <w:rPr>
                <w:rFonts w:ascii="Arial" w:hAnsi="Arial" w:cs="Arial"/>
                <w:sz w:val="24"/>
              </w:rPr>
            </w:pPr>
            <w:r w:rsidRPr="00401335">
              <w:rPr>
                <w:rFonts w:ascii="Arial" w:hAnsi="Arial" w:cs="Arial"/>
                <w:sz w:val="24"/>
              </w:rPr>
              <w:t>Il candidato che chiede di essere iscritto in uno o più dei registri dichiara di:</w:t>
            </w:r>
          </w:p>
          <w:p w14:paraId="3851FE3C" w14:textId="77777777" w:rsidR="008B166A" w:rsidRPr="00401335" w:rsidRDefault="008B166A" w:rsidP="008B166A">
            <w:pPr>
              <w:pStyle w:val="Paragrafoelenco"/>
              <w:numPr>
                <w:ilvl w:val="0"/>
                <w:numId w:val="28"/>
              </w:numPr>
              <w:suppressAutoHyphens w:val="0"/>
              <w:contextualSpacing/>
              <w:jc w:val="both"/>
              <w:rPr>
                <w:rFonts w:ascii="Arial" w:hAnsi="Arial" w:cs="Arial"/>
                <w:sz w:val="24"/>
              </w:rPr>
            </w:pPr>
            <w:proofErr w:type="gramStart"/>
            <w:r w:rsidRPr="00401335">
              <w:rPr>
                <w:rFonts w:ascii="Arial" w:hAnsi="Arial" w:cs="Arial"/>
                <w:sz w:val="24"/>
              </w:rPr>
              <w:t>accettare</w:t>
            </w:r>
            <w:proofErr w:type="gramEnd"/>
            <w:r w:rsidRPr="00401335">
              <w:rPr>
                <w:rFonts w:ascii="Arial" w:hAnsi="Arial" w:cs="Arial"/>
                <w:sz w:val="24"/>
              </w:rPr>
              <w:t xml:space="preserve"> il regolamento aziendale della formazione</w:t>
            </w:r>
          </w:p>
          <w:p w14:paraId="3C9311B9" w14:textId="77777777" w:rsidR="008B166A" w:rsidRPr="00401335" w:rsidRDefault="008B166A" w:rsidP="008B166A">
            <w:pPr>
              <w:pStyle w:val="Paragrafoelenco"/>
              <w:numPr>
                <w:ilvl w:val="0"/>
                <w:numId w:val="28"/>
              </w:numPr>
              <w:suppressAutoHyphens w:val="0"/>
              <w:contextualSpacing/>
              <w:jc w:val="both"/>
              <w:rPr>
                <w:rFonts w:ascii="Arial" w:hAnsi="Arial" w:cs="Arial"/>
                <w:sz w:val="24"/>
              </w:rPr>
            </w:pPr>
            <w:proofErr w:type="gramStart"/>
            <w:r w:rsidRPr="00401335">
              <w:rPr>
                <w:rFonts w:ascii="Arial" w:hAnsi="Arial" w:cs="Arial"/>
                <w:sz w:val="24"/>
              </w:rPr>
              <w:t>compilare</w:t>
            </w:r>
            <w:proofErr w:type="gramEnd"/>
            <w:r w:rsidRPr="00401335">
              <w:rPr>
                <w:rFonts w:ascii="Arial" w:hAnsi="Arial" w:cs="Arial"/>
                <w:sz w:val="24"/>
              </w:rPr>
              <w:t xml:space="preserve"> e fare pervenire la scheda anagrafica</w:t>
            </w:r>
          </w:p>
          <w:p w14:paraId="711BBC72" w14:textId="77777777" w:rsidR="008B166A" w:rsidRPr="00401335" w:rsidRDefault="008B166A" w:rsidP="008B166A">
            <w:pPr>
              <w:pStyle w:val="Paragrafoelenco"/>
              <w:numPr>
                <w:ilvl w:val="0"/>
                <w:numId w:val="28"/>
              </w:numPr>
              <w:suppressAutoHyphens w:val="0"/>
              <w:contextualSpacing/>
              <w:jc w:val="both"/>
              <w:rPr>
                <w:rFonts w:ascii="Arial" w:hAnsi="Arial" w:cs="Arial"/>
                <w:sz w:val="24"/>
              </w:rPr>
            </w:pPr>
            <w:proofErr w:type="gramStart"/>
            <w:r w:rsidRPr="00401335">
              <w:rPr>
                <w:rFonts w:ascii="Arial" w:hAnsi="Arial" w:cs="Arial"/>
                <w:sz w:val="24"/>
              </w:rPr>
              <w:t>perfezionare</w:t>
            </w:r>
            <w:proofErr w:type="gramEnd"/>
            <w:r w:rsidRPr="00401335">
              <w:rPr>
                <w:rFonts w:ascii="Arial" w:hAnsi="Arial" w:cs="Arial"/>
                <w:sz w:val="24"/>
              </w:rPr>
              <w:t xml:space="preserve"> la registrazione sulla Piattaforma come formatore</w:t>
            </w:r>
          </w:p>
          <w:p w14:paraId="3717FC55" w14:textId="77777777" w:rsidR="0065771D" w:rsidRPr="00401335" w:rsidRDefault="0065771D" w:rsidP="008B166A">
            <w:pPr>
              <w:spacing w:line="360" w:lineRule="auto"/>
              <w:jc w:val="both"/>
              <w:rPr>
                <w:rFonts w:ascii="Arial" w:hAnsi="Arial" w:cs="Arial"/>
                <w:sz w:val="24"/>
              </w:rPr>
            </w:pPr>
            <w:bookmarkStart w:id="0" w:name="_GoBack"/>
            <w:bookmarkEnd w:id="0"/>
          </w:p>
          <w:p w14:paraId="792757B1" w14:textId="77777777" w:rsidR="008B166A" w:rsidRPr="00401335" w:rsidRDefault="008B166A" w:rsidP="008B166A">
            <w:pPr>
              <w:jc w:val="center"/>
              <w:rPr>
                <w:rFonts w:ascii="Arial" w:hAnsi="Arial" w:cs="Arial"/>
                <w:b/>
                <w:bCs/>
                <w:sz w:val="24"/>
              </w:rPr>
            </w:pPr>
            <w:r w:rsidRPr="00401335">
              <w:rPr>
                <w:rFonts w:ascii="Arial" w:hAnsi="Arial" w:cs="Arial"/>
                <w:b/>
                <w:bCs/>
                <w:sz w:val="24"/>
              </w:rPr>
              <w:t>Art.5</w:t>
            </w:r>
          </w:p>
          <w:p w14:paraId="755C11D7" w14:textId="61363116" w:rsidR="008B166A" w:rsidRPr="00401335" w:rsidRDefault="008B166A" w:rsidP="008B166A">
            <w:pPr>
              <w:jc w:val="both"/>
              <w:rPr>
                <w:rFonts w:ascii="Arial" w:hAnsi="Arial" w:cs="Arial"/>
                <w:sz w:val="24"/>
              </w:rPr>
            </w:pPr>
            <w:r w:rsidRPr="00401335">
              <w:rPr>
                <w:rFonts w:ascii="Arial" w:hAnsi="Arial" w:cs="Arial"/>
                <w:sz w:val="24"/>
              </w:rPr>
              <w:t xml:space="preserve">Il dipendente ASL Taranto che intende essere iscritto nel suddetto Registro deve compilare il format di candidatura allegato </w:t>
            </w:r>
            <w:proofErr w:type="gramStart"/>
            <w:r w:rsidRPr="00401335">
              <w:rPr>
                <w:rFonts w:ascii="Arial" w:hAnsi="Arial" w:cs="Arial"/>
                <w:sz w:val="24"/>
              </w:rPr>
              <w:t>ed</w:t>
            </w:r>
            <w:proofErr w:type="gramEnd"/>
            <w:r w:rsidRPr="00401335">
              <w:rPr>
                <w:rFonts w:ascii="Arial" w:hAnsi="Arial" w:cs="Arial"/>
                <w:sz w:val="24"/>
              </w:rPr>
              <w:t xml:space="preserve"> inviarlo via mail riportando il seguente oggetto: “AVVISO FORMULAZIONE ELENCO DOCENTI DEL CORSO TEORICO-PRATICO PER </w:t>
            </w:r>
            <w:r w:rsidR="00B41A18" w:rsidRPr="00401335">
              <w:rPr>
                <w:rFonts w:ascii="Arial" w:hAnsi="Arial" w:cs="Arial"/>
                <w:sz w:val="24"/>
              </w:rPr>
              <w:t xml:space="preserve">AUTISTI/SOCCORRITORI E </w:t>
            </w:r>
            <w:r w:rsidRPr="00401335">
              <w:rPr>
                <w:rFonts w:ascii="Arial" w:hAnsi="Arial" w:cs="Arial"/>
                <w:sz w:val="24"/>
              </w:rPr>
              <w:t>SOCCORRITORI ADDETTI AL SERVIZIO DI EMERGENZA/URGENZA 118”</w:t>
            </w:r>
            <w:r w:rsidR="0065771D" w:rsidRPr="00401335">
              <w:rPr>
                <w:rFonts w:ascii="Arial" w:hAnsi="Arial" w:cs="Arial"/>
                <w:sz w:val="24"/>
              </w:rPr>
              <w:t>.</w:t>
            </w:r>
          </w:p>
          <w:p w14:paraId="7CAF64D3" w14:textId="7020A5C3" w:rsidR="008B166A" w:rsidRPr="00401335" w:rsidRDefault="008B166A" w:rsidP="00401335">
            <w:pPr>
              <w:jc w:val="both"/>
              <w:rPr>
                <w:rFonts w:ascii="Arial" w:hAnsi="Arial" w:cs="Arial"/>
                <w:sz w:val="24"/>
              </w:rPr>
            </w:pPr>
            <w:r w:rsidRPr="00401335">
              <w:rPr>
                <w:rFonts w:ascii="Arial" w:hAnsi="Arial" w:cs="Arial"/>
                <w:sz w:val="24"/>
              </w:rPr>
              <w:t xml:space="preserve">Chi intende candidarsi può farlo </w:t>
            </w:r>
            <w:r w:rsidR="005156EF" w:rsidRPr="00401335">
              <w:rPr>
                <w:rFonts w:ascii="Arial" w:hAnsi="Arial" w:cs="Arial"/>
                <w:sz w:val="24"/>
              </w:rPr>
              <w:t>entro e non oltre</w:t>
            </w:r>
            <w:r w:rsidRPr="00401335">
              <w:rPr>
                <w:rFonts w:ascii="Arial" w:hAnsi="Arial" w:cs="Arial"/>
                <w:sz w:val="24"/>
              </w:rPr>
              <w:t xml:space="preserve"> </w:t>
            </w:r>
            <w:r w:rsidR="002416C7" w:rsidRPr="00401335">
              <w:rPr>
                <w:rFonts w:ascii="Arial" w:hAnsi="Arial" w:cs="Arial"/>
                <w:sz w:val="24"/>
              </w:rPr>
              <w:t xml:space="preserve">10 giorni dalla pubblicazione del presente Avviso interno </w:t>
            </w:r>
            <w:r w:rsidR="0085572E" w:rsidRPr="00401335">
              <w:rPr>
                <w:rFonts w:ascii="Arial" w:hAnsi="Arial" w:cs="Arial"/>
                <w:sz w:val="24"/>
              </w:rPr>
              <w:t xml:space="preserve">e il suddetto Registro avrà valenza triennale. </w:t>
            </w:r>
          </w:p>
          <w:p w14:paraId="6FBBE464" w14:textId="77777777" w:rsidR="008B166A" w:rsidRPr="00401335" w:rsidRDefault="008B166A" w:rsidP="008B166A">
            <w:pPr>
              <w:pStyle w:val="Paragrafoelenco"/>
              <w:jc w:val="center"/>
              <w:rPr>
                <w:rFonts w:ascii="Arial" w:hAnsi="Arial" w:cs="Arial"/>
                <w:b/>
                <w:sz w:val="24"/>
              </w:rPr>
            </w:pPr>
            <w:r w:rsidRPr="00401335">
              <w:rPr>
                <w:rFonts w:ascii="Arial" w:hAnsi="Arial" w:cs="Arial"/>
                <w:b/>
                <w:sz w:val="24"/>
              </w:rPr>
              <w:t>Art.6</w:t>
            </w:r>
          </w:p>
          <w:p w14:paraId="1635C658" w14:textId="77777777" w:rsidR="008B166A" w:rsidRPr="00047F25" w:rsidRDefault="008B166A" w:rsidP="008B166A">
            <w:pPr>
              <w:jc w:val="both"/>
              <w:rPr>
                <w:rFonts w:ascii="Arial" w:hAnsi="Arial" w:cs="Arial"/>
                <w:sz w:val="24"/>
              </w:rPr>
            </w:pPr>
            <w:r w:rsidRPr="00401335">
              <w:rPr>
                <w:rFonts w:ascii="Arial" w:hAnsi="Arial" w:cs="Arial"/>
                <w:sz w:val="24"/>
              </w:rPr>
              <w:t xml:space="preserve">I dipendenti ASL Taranto incaricati rispondono della loro attività, che deve essere svolta nel rispetto del Regolamento della Formazione di cui alla Deliberazione DG n.487 del 2 marzo del 2017, al Dirigente Responsabile della </w:t>
            </w:r>
            <w:proofErr w:type="gramStart"/>
            <w:r w:rsidRPr="00401335">
              <w:rPr>
                <w:rFonts w:ascii="Arial" w:hAnsi="Arial" w:cs="Arial"/>
                <w:sz w:val="24"/>
              </w:rPr>
              <w:t>S.S.D.</w:t>
            </w:r>
            <w:proofErr w:type="gramEnd"/>
            <w:r w:rsidRPr="00401335">
              <w:rPr>
                <w:rFonts w:ascii="Arial" w:hAnsi="Arial" w:cs="Arial"/>
                <w:sz w:val="24"/>
              </w:rPr>
              <w:t xml:space="preserve"> Formazione.</w:t>
            </w:r>
          </w:p>
        </w:tc>
      </w:tr>
    </w:tbl>
    <w:p w14:paraId="74158D60" w14:textId="77777777" w:rsidR="008B166A" w:rsidRDefault="008B166A" w:rsidP="008B166A">
      <w:pPr>
        <w:rPr>
          <w:rFonts w:ascii="Arial" w:hAnsi="Arial" w:cs="Arial"/>
          <w:b/>
        </w:rPr>
      </w:pPr>
    </w:p>
    <w:p w14:paraId="47B843B3" w14:textId="77777777" w:rsidR="008B166A" w:rsidRDefault="008B166A" w:rsidP="008B166A">
      <w:pPr>
        <w:tabs>
          <w:tab w:val="left" w:pos="2160"/>
        </w:tabs>
        <w:jc w:val="both"/>
        <w:rPr>
          <w:rFonts w:ascii="Arial" w:hAnsi="Arial" w:cs="Arial"/>
        </w:rPr>
      </w:pPr>
      <w:r>
        <w:rPr>
          <w:rFonts w:ascii="Arial" w:hAnsi="Arial" w:cs="Arial"/>
        </w:rPr>
        <w:tab/>
      </w:r>
    </w:p>
    <w:p w14:paraId="030A13FB" w14:textId="6904FB72" w:rsidR="008B166A" w:rsidRDefault="008B166A" w:rsidP="0042669B">
      <w:pPr>
        <w:tabs>
          <w:tab w:val="left" w:pos="21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2669B">
        <w:rPr>
          <w:rFonts w:ascii="Arial" w:hAnsi="Arial" w:cs="Arial"/>
        </w:rPr>
        <w:t xml:space="preserve">                  </w:t>
      </w:r>
      <w:r>
        <w:rPr>
          <w:rFonts w:ascii="Arial" w:hAnsi="Arial" w:cs="Arial"/>
        </w:rPr>
        <w:t>Il Dirigente Responsabile</w:t>
      </w:r>
    </w:p>
    <w:p w14:paraId="34AD3184" w14:textId="69CA0770" w:rsidR="008B166A" w:rsidRDefault="008B166A" w:rsidP="008B166A">
      <w:pPr>
        <w:tabs>
          <w:tab w:val="left" w:pos="2160"/>
        </w:tabs>
        <w:jc w:val="both"/>
        <w:rPr>
          <w:rFonts w:ascii="Arial" w:hAnsi="Arial" w:cs="Arial"/>
        </w:rPr>
      </w:pPr>
      <w:r>
        <w:rPr>
          <w:rFonts w:ascii="Arial" w:hAnsi="Arial" w:cs="Arial"/>
        </w:rPr>
        <w:t xml:space="preserve">                                                                                            </w:t>
      </w:r>
      <w:r>
        <w:rPr>
          <w:rFonts w:ascii="Arial" w:hAnsi="Arial" w:cs="Arial"/>
        </w:rPr>
        <w:tab/>
      </w:r>
      <w:r w:rsidR="0042669B">
        <w:rPr>
          <w:rFonts w:ascii="Arial" w:hAnsi="Arial" w:cs="Arial"/>
        </w:rPr>
        <w:t xml:space="preserve">   </w:t>
      </w:r>
      <w:proofErr w:type="gramStart"/>
      <w:r>
        <w:rPr>
          <w:rFonts w:ascii="Arial" w:hAnsi="Arial" w:cs="Arial"/>
        </w:rPr>
        <w:t>S.S.D</w:t>
      </w:r>
      <w:proofErr w:type="gramEnd"/>
      <w:r>
        <w:rPr>
          <w:rFonts w:ascii="Arial" w:hAnsi="Arial" w:cs="Arial"/>
        </w:rPr>
        <w:t xml:space="preserve"> Formazione</w:t>
      </w:r>
    </w:p>
    <w:p w14:paraId="73516AAC" w14:textId="181BFC2E" w:rsidR="008B166A" w:rsidRDefault="008B166A" w:rsidP="008B166A">
      <w:pPr>
        <w:tabs>
          <w:tab w:val="left" w:pos="2160"/>
        </w:tabs>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2669B">
        <w:rPr>
          <w:rFonts w:ascii="Arial" w:hAnsi="Arial" w:cs="Arial"/>
        </w:rPr>
        <w:t xml:space="preserve">      </w:t>
      </w:r>
      <w:proofErr w:type="gramStart"/>
      <w:r>
        <w:rPr>
          <w:rFonts w:ascii="Arial" w:hAnsi="Arial" w:cs="Arial"/>
        </w:rPr>
        <w:t>Dott.ssa</w:t>
      </w:r>
      <w:proofErr w:type="gramEnd"/>
      <w:r>
        <w:rPr>
          <w:rFonts w:ascii="Arial" w:hAnsi="Arial" w:cs="Arial"/>
        </w:rPr>
        <w:t xml:space="preserve"> Margherita Taddeo</w:t>
      </w:r>
    </w:p>
    <w:p w14:paraId="15763189" w14:textId="77777777" w:rsidR="008B166A" w:rsidRPr="00691470" w:rsidRDefault="008B166A" w:rsidP="008B166A">
      <w:pPr>
        <w:widowControl w:val="0"/>
        <w:spacing w:line="200" w:lineRule="atLeast"/>
        <w:jc w:val="both"/>
        <w:rPr>
          <w:rFonts w:ascii="Arial" w:hAnsi="Arial" w:cs="Arial"/>
        </w:rPr>
      </w:pPr>
    </w:p>
    <w:p w14:paraId="65E8C6C1" w14:textId="4FDB9BFF" w:rsidR="007D7B17" w:rsidRPr="00691470" w:rsidRDefault="007D7B17" w:rsidP="008B166A">
      <w:pPr>
        <w:jc w:val="both"/>
        <w:rPr>
          <w:rFonts w:ascii="Arial" w:hAnsi="Arial" w:cs="Arial"/>
          <w:sz w:val="22"/>
          <w:szCs w:val="22"/>
        </w:rPr>
      </w:pPr>
    </w:p>
    <w:sectPr w:rsidR="007D7B17" w:rsidRPr="00691470">
      <w:headerReference w:type="default" r:id="rId10"/>
      <w:footerReference w:type="default" r:id="rId11"/>
      <w:type w:val="continuous"/>
      <w:pgSz w:w="11900" w:h="16840"/>
      <w:pgMar w:top="2608" w:right="1418" w:bottom="226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1A540" w14:textId="77777777" w:rsidR="002E5240" w:rsidRDefault="002E5240">
      <w:r>
        <w:separator/>
      </w:r>
    </w:p>
  </w:endnote>
  <w:endnote w:type="continuationSeparator" w:id="0">
    <w:p w14:paraId="37DA532A" w14:textId="77777777" w:rsidR="002E5240" w:rsidRDefault="002E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or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E556" w14:textId="77777777" w:rsidR="00F2378E" w:rsidRDefault="00F0607D">
    <w:pPr>
      <w:pStyle w:val="Pidipagina"/>
      <w:ind w:left="-1418"/>
      <w:jc w:val="right"/>
    </w:pPr>
    <w:r>
      <w:rPr>
        <w:noProof/>
      </w:rPr>
      <mc:AlternateContent>
        <mc:Choice Requires="wps">
          <w:drawing>
            <wp:anchor distT="0" distB="0" distL="114300" distR="114300" simplePos="0" relativeHeight="251661312" behindDoc="0" locked="0" layoutInCell="1" allowOverlap="1" wp14:anchorId="1E7520A1" wp14:editId="0E7193A9">
              <wp:simplePos x="0" y="0"/>
              <wp:positionH relativeFrom="margin">
                <wp:posOffset>-347984</wp:posOffset>
              </wp:positionH>
              <wp:positionV relativeFrom="paragraph">
                <wp:posOffset>127631</wp:posOffset>
              </wp:positionV>
              <wp:extent cx="3314700" cy="581028"/>
              <wp:effectExtent l="0" t="0" r="0" b="9522"/>
              <wp:wrapNone/>
              <wp:docPr id="3" name="Casella di testo 4"/>
              <wp:cNvGraphicFramePr/>
              <a:graphic xmlns:a="http://schemas.openxmlformats.org/drawingml/2006/main">
                <a:graphicData uri="http://schemas.microsoft.com/office/word/2010/wordprocessingShape">
                  <wps:wsp>
                    <wps:cNvSpPr txBox="1"/>
                    <wps:spPr>
                      <a:xfrm>
                        <a:off x="0" y="0"/>
                        <a:ext cx="3314700" cy="581028"/>
                      </a:xfrm>
                      <a:prstGeom prst="rect">
                        <a:avLst/>
                      </a:prstGeom>
                      <a:noFill/>
                      <a:ln>
                        <a:noFill/>
                        <a:prstDash/>
                      </a:ln>
                    </wps:spPr>
                    <wps:txbx>
                      <w:txbxContent>
                        <w:p w14:paraId="3325452E" w14:textId="77777777" w:rsidR="00F2378E" w:rsidRDefault="00F0607D">
                          <w:pPr>
                            <w:spacing w:line="180" w:lineRule="exact"/>
                            <w:ind w:left="-113"/>
                            <w:rPr>
                              <w:rFonts w:ascii="Calibri" w:hAnsi="Calibri"/>
                              <w:b/>
                              <w:bCs/>
                              <w:color w:val="3C3C3B"/>
                              <w:sz w:val="18"/>
                              <w:szCs w:val="18"/>
                            </w:rPr>
                          </w:pPr>
                          <w:r>
                            <w:rPr>
                              <w:rFonts w:ascii="Calibri" w:hAnsi="Calibri"/>
                              <w:b/>
                              <w:bCs/>
                              <w:color w:val="3C3C3B"/>
                              <w:sz w:val="18"/>
                              <w:szCs w:val="18"/>
                            </w:rPr>
                            <w:t>Azienda Sanitaria Locale Taranto</w:t>
                          </w:r>
                        </w:p>
                        <w:p w14:paraId="37DBBA45" w14:textId="77777777" w:rsidR="00F2378E" w:rsidRDefault="00F0607D">
                          <w:pPr>
                            <w:spacing w:line="180" w:lineRule="exact"/>
                            <w:ind w:left="-113"/>
                            <w:rPr>
                              <w:rFonts w:ascii="Calibri" w:hAnsi="Calibri"/>
                              <w:color w:val="3C3C3B"/>
                              <w:sz w:val="18"/>
                              <w:szCs w:val="18"/>
                            </w:rPr>
                          </w:pPr>
                          <w:r>
                            <w:rPr>
                              <w:rFonts w:ascii="Calibri" w:hAnsi="Calibri"/>
                              <w:color w:val="3C3C3B"/>
                              <w:sz w:val="18"/>
                              <w:szCs w:val="18"/>
                            </w:rPr>
                            <w:t>Viale Virgilio n.31 - 74121 Taranto</w:t>
                          </w:r>
                        </w:p>
                        <w:p w14:paraId="0385CAA1" w14:textId="77777777" w:rsidR="00F2378E" w:rsidRDefault="00F0607D">
                          <w:pPr>
                            <w:spacing w:line="180" w:lineRule="exact"/>
                            <w:ind w:left="-113"/>
                            <w:rPr>
                              <w:rFonts w:ascii="Calibri" w:hAnsi="Calibri"/>
                              <w:color w:val="3C3C3B"/>
                              <w:sz w:val="18"/>
                              <w:szCs w:val="18"/>
                            </w:rPr>
                          </w:pPr>
                          <w:r>
                            <w:rPr>
                              <w:rFonts w:ascii="Calibri" w:hAnsi="Calibri"/>
                              <w:color w:val="3C3C3B"/>
                              <w:sz w:val="18"/>
                              <w:szCs w:val="18"/>
                            </w:rPr>
                            <w:t>https://www.sanita.puglia.it/web/asl-taranto</w:t>
                          </w:r>
                        </w:p>
                        <w:p w14:paraId="3EBB22A2" w14:textId="77777777" w:rsidR="00F2378E" w:rsidRDefault="00F0607D">
                          <w:pPr>
                            <w:spacing w:line="180" w:lineRule="exact"/>
                            <w:ind w:left="-113"/>
                            <w:rPr>
                              <w:rFonts w:ascii="Calibri" w:hAnsi="Calibri"/>
                              <w:color w:val="3C3C3B"/>
                              <w:sz w:val="18"/>
                              <w:szCs w:val="18"/>
                            </w:rPr>
                          </w:pPr>
                          <w:r>
                            <w:rPr>
                              <w:rFonts w:ascii="Calibri" w:hAnsi="Calibri"/>
                              <w:color w:val="3C3C3B"/>
                              <w:sz w:val="18"/>
                              <w:szCs w:val="18"/>
                            </w:rPr>
                            <w:t>C.F. e P.I. 02026690731</w:t>
                          </w:r>
                        </w:p>
                        <w:p w14:paraId="2C2C77C5" w14:textId="77777777" w:rsidR="00F2378E" w:rsidRDefault="00F2378E">
                          <w:pPr>
                            <w:spacing w:line="180" w:lineRule="exact"/>
                            <w:ind w:left="-113"/>
                            <w:rPr>
                              <w:rFonts w:ascii="Calibri" w:hAnsi="Calibri"/>
                              <w:color w:val="3C3C3B"/>
                              <w:sz w:val="18"/>
                              <w:szCs w:val="18"/>
                              <w:lang w:val="en-US"/>
                            </w:rPr>
                          </w:pPr>
                        </w:p>
                        <w:p w14:paraId="40FB8F04" w14:textId="77777777" w:rsidR="00F2378E" w:rsidRDefault="00F2378E">
                          <w:pPr>
                            <w:spacing w:line="180" w:lineRule="exact"/>
                            <w:ind w:left="-113"/>
                            <w:rPr>
                              <w:rFonts w:ascii="Calibri" w:hAnsi="Calibri"/>
                              <w:color w:val="3C3C3B"/>
                              <w:sz w:val="18"/>
                              <w:szCs w:val="18"/>
                              <w:lang w:val="en-US"/>
                            </w:rPr>
                          </w:pPr>
                        </w:p>
                      </w:txbxContent>
                    </wps:txbx>
                    <wps:bodyPr vert="horz" wrap="square" lIns="91440" tIns="45720" rIns="91440" bIns="45720" anchor="b"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Casella di testo 4" o:spid="_x0000_s1027" type="#_x0000_t202" style="position:absolute;left:0;text-align:left;margin-left:-27.4pt;margin-top:10.05pt;width:261pt;height:45.75pt;z-index:251661312;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" filled="f" stroked="f">
              <v:textbox>
                <w:txbxContent>
                  <w:p w14:paraId="3325452E" w14:textId="77777777" w:rsidR="00F2378E" w:rsidRDefault="00F0607D">
                    <w:pPr>
                      <w:spacing w:line="180" w:lineRule="exact"/>
                      <w:ind w:left="-113"/>
                      <w:rPr>
                        <w:rFonts w:ascii="Calibri" w:hAnsi="Calibri"/>
                        <w:b/>
                        <w:bCs/>
                        <w:color w:val="3C3C3B"/>
                        <w:sz w:val="18"/>
                        <w:szCs w:val="18"/>
                      </w:rPr>
                    </w:pPr>
                    <w:r>
                      <w:rPr>
                        <w:rFonts w:ascii="Calibri" w:hAnsi="Calibri"/>
                        <w:b/>
                        <w:bCs/>
                        <w:color w:val="3C3C3B"/>
                        <w:sz w:val="18"/>
                        <w:szCs w:val="18"/>
                      </w:rPr>
                      <w:t>Azienda Sanitaria Locale Taranto</w:t>
                    </w:r>
                  </w:p>
                  <w:p w14:paraId="37DBBA45" w14:textId="77777777" w:rsidR="00F2378E" w:rsidRDefault="00F0607D">
                    <w:pPr>
                      <w:spacing w:line="180" w:lineRule="exact"/>
                      <w:ind w:left="-113"/>
                      <w:rPr>
                        <w:rFonts w:ascii="Calibri" w:hAnsi="Calibri"/>
                        <w:color w:val="3C3C3B"/>
                        <w:sz w:val="18"/>
                        <w:szCs w:val="18"/>
                      </w:rPr>
                    </w:pPr>
                    <w:r>
                      <w:rPr>
                        <w:rFonts w:ascii="Calibri" w:hAnsi="Calibri"/>
                        <w:color w:val="3C3C3B"/>
                        <w:sz w:val="18"/>
                        <w:szCs w:val="18"/>
                      </w:rPr>
                      <w:t>Viale Virgilio n.31 - 74121 Taranto</w:t>
                    </w:r>
                  </w:p>
                  <w:p w14:paraId="0385CAA1" w14:textId="77777777" w:rsidR="00F2378E" w:rsidRDefault="00F0607D">
                    <w:pPr>
                      <w:spacing w:line="180" w:lineRule="exact"/>
                      <w:ind w:left="-113"/>
                      <w:rPr>
                        <w:rFonts w:ascii="Calibri" w:hAnsi="Calibri"/>
                        <w:color w:val="3C3C3B"/>
                        <w:sz w:val="18"/>
                        <w:szCs w:val="18"/>
                      </w:rPr>
                    </w:pPr>
                    <w:r>
                      <w:rPr>
                        <w:rFonts w:ascii="Calibri" w:hAnsi="Calibri"/>
                        <w:color w:val="3C3C3B"/>
                        <w:sz w:val="18"/>
                        <w:szCs w:val="18"/>
                      </w:rPr>
                      <w:t>https://www.sanita.puglia.it/web/asl-taranto</w:t>
                    </w:r>
                  </w:p>
                  <w:p w14:paraId="3EBB22A2" w14:textId="77777777" w:rsidR="00F2378E" w:rsidRDefault="00F0607D">
                    <w:pPr>
                      <w:spacing w:line="180" w:lineRule="exact"/>
                      <w:ind w:left="-113"/>
                      <w:rPr>
                        <w:rFonts w:ascii="Calibri" w:hAnsi="Calibri"/>
                        <w:color w:val="3C3C3B"/>
                        <w:sz w:val="18"/>
                        <w:szCs w:val="18"/>
                      </w:rPr>
                    </w:pPr>
                    <w:r>
                      <w:rPr>
                        <w:rFonts w:ascii="Calibri" w:hAnsi="Calibri"/>
                        <w:color w:val="3C3C3B"/>
                        <w:sz w:val="18"/>
                        <w:szCs w:val="18"/>
                      </w:rPr>
                      <w:t>C.F. e P.I. 02026690731</w:t>
                    </w:r>
                  </w:p>
                  <w:p w14:paraId="2C2C77C5" w14:textId="77777777" w:rsidR="00F2378E" w:rsidRDefault="00F2378E">
                    <w:pPr>
                      <w:spacing w:line="180" w:lineRule="exact"/>
                      <w:ind w:left="-113"/>
                      <w:rPr>
                        <w:rFonts w:ascii="Calibri" w:hAnsi="Calibri"/>
                        <w:color w:val="3C3C3B"/>
                        <w:sz w:val="18"/>
                        <w:szCs w:val="18"/>
                        <w:lang w:val="en-US"/>
                      </w:rPr>
                    </w:pPr>
                  </w:p>
                  <w:p w14:paraId="40FB8F04" w14:textId="77777777" w:rsidR="00F2378E" w:rsidRDefault="00F2378E">
                    <w:pPr>
                      <w:spacing w:line="180" w:lineRule="exact"/>
                      <w:ind w:left="-113"/>
                      <w:rPr>
                        <w:rFonts w:ascii="Calibri" w:hAnsi="Calibri"/>
                        <w:color w:val="3C3C3B"/>
                        <w:sz w:val="18"/>
                        <w:szCs w:val="18"/>
                        <w:lang w:val="en-US"/>
                      </w:rPr>
                    </w:pPr>
                  </w:p>
                </w:txbxContent>
              </v:textbox>
              <w10:wrap anchorx="margin"/>
            </v:shape>
          </w:pict>
        </mc:Fallback>
      </mc:AlternateContent>
    </w:r>
    <w:r>
      <w:rPr>
        <w:noProof/>
      </w:rPr>
      <w:drawing>
        <wp:inline distT="0" distB="0" distL="0" distR="0" wp14:anchorId="363A85B3" wp14:editId="7E27EC8E">
          <wp:extent cx="736914" cy="1220358"/>
          <wp:effectExtent l="0" t="0" r="6036" b="0"/>
          <wp:docPr id="4" name="Immagin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6104" r="34109"/>
                  <a:stretch>
                    <a:fillRect/>
                  </a:stretch>
                </pic:blipFill>
                <pic:spPr>
                  <a:xfrm>
                    <a:off x="0" y="0"/>
                    <a:ext cx="736914" cy="122035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0C99A" w14:textId="77777777" w:rsidR="002E5240" w:rsidRDefault="002E5240">
      <w:r>
        <w:rPr>
          <w:color w:val="000000"/>
        </w:rPr>
        <w:separator/>
      </w:r>
    </w:p>
  </w:footnote>
  <w:footnote w:type="continuationSeparator" w:id="0">
    <w:p w14:paraId="78BC985C" w14:textId="77777777" w:rsidR="002E5240" w:rsidRDefault="002E5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F69C6" w14:textId="77777777" w:rsidR="00F2378E" w:rsidRDefault="00F0607D">
    <w:pPr>
      <w:pStyle w:val="Intestazione"/>
      <w:tabs>
        <w:tab w:val="clear" w:pos="9638"/>
      </w:tabs>
      <w:ind w:left="-1418" w:right="-1418"/>
    </w:pPr>
    <w:r>
      <w:rPr>
        <w:noProof/>
      </w:rPr>
      <mc:AlternateContent>
        <mc:Choice Requires="wps">
          <w:drawing>
            <wp:anchor distT="0" distB="0" distL="114300" distR="114300" simplePos="0" relativeHeight="251659264" behindDoc="0" locked="0" layoutInCell="1" allowOverlap="1" wp14:anchorId="1AAF1BC8" wp14:editId="4BE087E5">
              <wp:simplePos x="0" y="0"/>
              <wp:positionH relativeFrom="margin">
                <wp:posOffset>2747646</wp:posOffset>
              </wp:positionH>
              <wp:positionV relativeFrom="paragraph">
                <wp:posOffset>476250</wp:posOffset>
              </wp:positionV>
              <wp:extent cx="3600450" cy="1123953"/>
              <wp:effectExtent l="0" t="0" r="0" b="0"/>
              <wp:wrapNone/>
              <wp:docPr id="1" name="Casella di testo 3"/>
              <wp:cNvGraphicFramePr/>
              <a:graphic xmlns:a="http://schemas.openxmlformats.org/drawingml/2006/main">
                <a:graphicData uri="http://schemas.microsoft.com/office/word/2010/wordprocessingShape">
                  <wps:wsp>
                    <wps:cNvSpPr txBox="1"/>
                    <wps:spPr>
                      <a:xfrm>
                        <a:off x="0" y="0"/>
                        <a:ext cx="3600450" cy="1123953"/>
                      </a:xfrm>
                      <a:prstGeom prst="rect">
                        <a:avLst/>
                      </a:prstGeom>
                      <a:noFill/>
                      <a:ln>
                        <a:noFill/>
                        <a:prstDash/>
                      </a:ln>
                    </wps:spPr>
                    <wps:txbx>
                      <w:txbxContent>
                        <w:p w14:paraId="266F61C6" w14:textId="77777777" w:rsidR="006D23E2" w:rsidRDefault="006D23E2" w:rsidP="006D23E2">
                          <w:pPr>
                            <w:ind w:left="-142"/>
                            <w:rPr>
                              <w:rFonts w:ascii="Calibri" w:hAnsi="Calibri"/>
                              <w:color w:val="AA6368"/>
                              <w:sz w:val="18"/>
                              <w:szCs w:val="18"/>
                            </w:rPr>
                          </w:pPr>
                          <w:proofErr w:type="gramStart"/>
                          <w:r>
                            <w:rPr>
                              <w:rFonts w:ascii="Calibri" w:hAnsi="Calibri"/>
                              <w:color w:val="AA6368"/>
                              <w:sz w:val="18"/>
                              <w:szCs w:val="18"/>
                            </w:rPr>
                            <w:t>STRUTTURA</w:t>
                          </w:r>
                          <w:proofErr w:type="gramEnd"/>
                          <w:r>
                            <w:rPr>
                              <w:rFonts w:ascii="Calibri" w:hAnsi="Calibri"/>
                              <w:color w:val="AA6368"/>
                              <w:sz w:val="18"/>
                              <w:szCs w:val="18"/>
                            </w:rPr>
                            <w:t xml:space="preserve"> SEMPLICE DIPARTIMENTALE FORMAZIONE</w:t>
                          </w:r>
                        </w:p>
                        <w:p w14:paraId="1A069E0E" w14:textId="77777777" w:rsidR="006D23E2" w:rsidRDefault="006D23E2" w:rsidP="006D23E2">
                          <w:pPr>
                            <w:ind w:left="-142"/>
                            <w:rPr>
                              <w:rFonts w:ascii="Calibri" w:hAnsi="Calibri"/>
                              <w:color w:val="AA6368"/>
                              <w:sz w:val="18"/>
                              <w:szCs w:val="18"/>
                            </w:rPr>
                          </w:pPr>
                          <w:r>
                            <w:rPr>
                              <w:rFonts w:ascii="Calibri" w:hAnsi="Calibri"/>
                              <w:color w:val="AA6368"/>
                              <w:sz w:val="18"/>
                              <w:szCs w:val="18"/>
                            </w:rPr>
                            <w:t xml:space="preserve">Dirigente: </w:t>
                          </w:r>
                          <w:proofErr w:type="gramStart"/>
                          <w:r>
                            <w:rPr>
                              <w:rFonts w:ascii="Calibri" w:hAnsi="Calibri"/>
                              <w:color w:val="AA6368"/>
                              <w:sz w:val="18"/>
                              <w:szCs w:val="18"/>
                            </w:rPr>
                            <w:t>Dott.ssa</w:t>
                          </w:r>
                          <w:proofErr w:type="gramEnd"/>
                          <w:r>
                            <w:rPr>
                              <w:rFonts w:ascii="Calibri" w:hAnsi="Calibri"/>
                              <w:color w:val="AA6368"/>
                              <w:sz w:val="18"/>
                              <w:szCs w:val="18"/>
                            </w:rPr>
                            <w:t xml:space="preserve"> Margherita Taddeo</w:t>
                          </w:r>
                        </w:p>
                        <w:p w14:paraId="0AEA509D" w14:textId="77777777" w:rsidR="006D23E2" w:rsidRDefault="006D23E2" w:rsidP="006D23E2">
                          <w:pPr>
                            <w:ind w:left="-142"/>
                            <w:rPr>
                              <w:rFonts w:ascii="Calibri" w:hAnsi="Calibri"/>
                              <w:color w:val="AA6368"/>
                              <w:sz w:val="18"/>
                              <w:szCs w:val="18"/>
                            </w:rPr>
                          </w:pPr>
                          <w:r>
                            <w:rPr>
                              <w:rFonts w:ascii="Calibri" w:hAnsi="Calibri"/>
                              <w:color w:val="AA6368"/>
                              <w:sz w:val="18"/>
                              <w:szCs w:val="18"/>
                            </w:rPr>
                            <w:t xml:space="preserve">Banca dei </w:t>
                          </w:r>
                          <w:proofErr w:type="spellStart"/>
                          <w:r>
                            <w:rPr>
                              <w:rFonts w:ascii="Calibri" w:hAnsi="Calibri"/>
                              <w:color w:val="AA6368"/>
                              <w:sz w:val="18"/>
                              <w:szCs w:val="18"/>
                            </w:rPr>
                            <w:t>Saperi</w:t>
                          </w:r>
                          <w:proofErr w:type="spellEnd"/>
                          <w:r>
                            <w:rPr>
                              <w:rFonts w:ascii="Calibri" w:hAnsi="Calibri"/>
                              <w:color w:val="AA6368"/>
                              <w:sz w:val="18"/>
                              <w:szCs w:val="18"/>
                            </w:rPr>
                            <w:t xml:space="preserve"> /Scuola di Medicina</w:t>
                          </w:r>
                        </w:p>
                        <w:p w14:paraId="5A233C20" w14:textId="77777777" w:rsidR="006D23E2" w:rsidRDefault="006D23E2" w:rsidP="006D23E2">
                          <w:pPr>
                            <w:ind w:left="-142"/>
                            <w:rPr>
                              <w:rFonts w:ascii="Calibri" w:hAnsi="Calibri"/>
                              <w:color w:val="AA6368"/>
                              <w:sz w:val="18"/>
                              <w:szCs w:val="18"/>
                            </w:rPr>
                          </w:pPr>
                          <w:proofErr w:type="gramStart"/>
                          <w:r>
                            <w:rPr>
                              <w:rFonts w:ascii="Calibri" w:hAnsi="Calibri"/>
                              <w:color w:val="AA6368"/>
                              <w:sz w:val="18"/>
                              <w:szCs w:val="18"/>
                            </w:rPr>
                            <w:t>e-mail</w:t>
                          </w:r>
                          <w:proofErr w:type="gramEnd"/>
                          <w:r>
                            <w:rPr>
                              <w:rFonts w:ascii="Calibri" w:hAnsi="Calibri"/>
                              <w:color w:val="AA6368"/>
                              <w:sz w:val="18"/>
                              <w:szCs w:val="18"/>
                            </w:rPr>
                            <w:t xml:space="preserve">: formazione@asl.taranto.it </w:t>
                          </w:r>
                        </w:p>
                        <w:p w14:paraId="14C66E18" w14:textId="77777777" w:rsidR="006D23E2" w:rsidRDefault="006D23E2" w:rsidP="006D23E2">
                          <w:pPr>
                            <w:ind w:left="-142"/>
                            <w:rPr>
                              <w:rFonts w:ascii="Calibri" w:hAnsi="Calibri"/>
                              <w:color w:val="AA6368"/>
                              <w:sz w:val="18"/>
                              <w:szCs w:val="18"/>
                            </w:rPr>
                          </w:pPr>
                          <w:r>
                            <w:rPr>
                              <w:rFonts w:ascii="Calibri" w:hAnsi="Calibri"/>
                              <w:color w:val="AA6368"/>
                              <w:sz w:val="18"/>
                              <w:szCs w:val="18"/>
                            </w:rPr>
                            <w:t>formazione.asl.taranto@pec.rupar.puglia.it</w:t>
                          </w:r>
                        </w:p>
                        <w:p w14:paraId="1B7A59B9" w14:textId="77777777" w:rsidR="006D23E2" w:rsidRDefault="006D23E2" w:rsidP="006D23E2">
                          <w:pPr>
                            <w:ind w:left="-142"/>
                            <w:rPr>
                              <w:rFonts w:ascii="Calibri" w:hAnsi="Calibri"/>
                              <w:color w:val="AA6368"/>
                              <w:sz w:val="18"/>
                              <w:szCs w:val="18"/>
                            </w:rPr>
                          </w:pPr>
                          <w:proofErr w:type="gramStart"/>
                          <w:r>
                            <w:rPr>
                              <w:rFonts w:ascii="Calibri" w:hAnsi="Calibri"/>
                              <w:color w:val="AA6368"/>
                              <w:sz w:val="18"/>
                              <w:szCs w:val="18"/>
                            </w:rPr>
                            <w:t>www.formazione.asl.taranto.it</w:t>
                          </w:r>
                          <w:proofErr w:type="gramEnd"/>
                        </w:p>
                        <w:p w14:paraId="14D0BC4A" w14:textId="5D2890B4" w:rsidR="00F2378E" w:rsidRDefault="00F2378E" w:rsidP="00C909C7">
                          <w:pPr>
                            <w:ind w:left="-142"/>
                            <w:rPr>
                              <w:rFonts w:ascii="Calibri" w:hAnsi="Calibri"/>
                              <w:color w:val="AA6368"/>
                              <w:sz w:val="18"/>
                              <w:szCs w:val="18"/>
                            </w:rPr>
                          </w:pPr>
                        </w:p>
                      </w:txbxContent>
                    </wps:txbx>
                    <wps:bodyPr vert="horz" wrap="square" lIns="91440" tIns="45720" rIns="91440" bIns="45720" anchor="b" anchorCtr="0" compatLnSpc="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16.35pt;margin-top:37.5pt;width:283.5pt;height:8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" filled="f" stroked="f">
              <v:textbox>
                <w:txbxContent>
                  <w:p w14:paraId="266F61C6" w14:textId="77777777" w:rsidR="006D23E2" w:rsidRDefault="006D23E2" w:rsidP="006D23E2">
                    <w:pPr>
                      <w:ind w:left="-142"/>
                      <w:rPr>
                        <w:rFonts w:ascii="Calibri" w:hAnsi="Calibri"/>
                        <w:color w:val="AA6368"/>
                        <w:sz w:val="18"/>
                        <w:szCs w:val="18"/>
                      </w:rPr>
                    </w:pPr>
                    <w:proofErr w:type="gramStart"/>
                    <w:r>
                      <w:rPr>
                        <w:rFonts w:ascii="Calibri" w:hAnsi="Calibri"/>
                        <w:color w:val="AA6368"/>
                        <w:sz w:val="18"/>
                        <w:szCs w:val="18"/>
                      </w:rPr>
                      <w:t>STRUTTURA</w:t>
                    </w:r>
                    <w:proofErr w:type="gramEnd"/>
                    <w:r>
                      <w:rPr>
                        <w:rFonts w:ascii="Calibri" w:hAnsi="Calibri"/>
                        <w:color w:val="AA6368"/>
                        <w:sz w:val="18"/>
                        <w:szCs w:val="18"/>
                      </w:rPr>
                      <w:t xml:space="preserve"> SEMPLICE DIPARTIMENTALE FORMAZIONE</w:t>
                    </w:r>
                  </w:p>
                  <w:p w14:paraId="1A069E0E" w14:textId="77777777" w:rsidR="006D23E2" w:rsidRDefault="006D23E2" w:rsidP="006D23E2">
                    <w:pPr>
                      <w:ind w:left="-142"/>
                      <w:rPr>
                        <w:rFonts w:ascii="Calibri" w:hAnsi="Calibri"/>
                        <w:color w:val="AA6368"/>
                        <w:sz w:val="18"/>
                        <w:szCs w:val="18"/>
                      </w:rPr>
                    </w:pPr>
                    <w:r>
                      <w:rPr>
                        <w:rFonts w:ascii="Calibri" w:hAnsi="Calibri"/>
                        <w:color w:val="AA6368"/>
                        <w:sz w:val="18"/>
                        <w:szCs w:val="18"/>
                      </w:rPr>
                      <w:t xml:space="preserve">Dirigente: </w:t>
                    </w:r>
                    <w:proofErr w:type="gramStart"/>
                    <w:r>
                      <w:rPr>
                        <w:rFonts w:ascii="Calibri" w:hAnsi="Calibri"/>
                        <w:color w:val="AA6368"/>
                        <w:sz w:val="18"/>
                        <w:szCs w:val="18"/>
                      </w:rPr>
                      <w:t>Dott.ssa</w:t>
                    </w:r>
                    <w:proofErr w:type="gramEnd"/>
                    <w:r>
                      <w:rPr>
                        <w:rFonts w:ascii="Calibri" w:hAnsi="Calibri"/>
                        <w:color w:val="AA6368"/>
                        <w:sz w:val="18"/>
                        <w:szCs w:val="18"/>
                      </w:rPr>
                      <w:t xml:space="preserve"> Margherita Taddeo</w:t>
                    </w:r>
                  </w:p>
                  <w:p w14:paraId="0AEA509D" w14:textId="77777777" w:rsidR="006D23E2" w:rsidRDefault="006D23E2" w:rsidP="006D23E2">
                    <w:pPr>
                      <w:ind w:left="-142"/>
                      <w:rPr>
                        <w:rFonts w:ascii="Calibri" w:hAnsi="Calibri"/>
                        <w:color w:val="AA6368"/>
                        <w:sz w:val="18"/>
                        <w:szCs w:val="18"/>
                      </w:rPr>
                    </w:pPr>
                    <w:r>
                      <w:rPr>
                        <w:rFonts w:ascii="Calibri" w:hAnsi="Calibri"/>
                        <w:color w:val="AA6368"/>
                        <w:sz w:val="18"/>
                        <w:szCs w:val="18"/>
                      </w:rPr>
                      <w:t xml:space="preserve">Banca dei </w:t>
                    </w:r>
                    <w:proofErr w:type="spellStart"/>
                    <w:r>
                      <w:rPr>
                        <w:rFonts w:ascii="Calibri" w:hAnsi="Calibri"/>
                        <w:color w:val="AA6368"/>
                        <w:sz w:val="18"/>
                        <w:szCs w:val="18"/>
                      </w:rPr>
                      <w:t>Saperi</w:t>
                    </w:r>
                    <w:proofErr w:type="spellEnd"/>
                    <w:r>
                      <w:rPr>
                        <w:rFonts w:ascii="Calibri" w:hAnsi="Calibri"/>
                        <w:color w:val="AA6368"/>
                        <w:sz w:val="18"/>
                        <w:szCs w:val="18"/>
                      </w:rPr>
                      <w:t xml:space="preserve"> /Scuola di Medicina</w:t>
                    </w:r>
                  </w:p>
                  <w:p w14:paraId="5A233C20" w14:textId="77777777" w:rsidR="006D23E2" w:rsidRDefault="006D23E2" w:rsidP="006D23E2">
                    <w:pPr>
                      <w:ind w:left="-142"/>
                      <w:rPr>
                        <w:rFonts w:ascii="Calibri" w:hAnsi="Calibri"/>
                        <w:color w:val="AA6368"/>
                        <w:sz w:val="18"/>
                        <w:szCs w:val="18"/>
                      </w:rPr>
                    </w:pPr>
                    <w:proofErr w:type="gramStart"/>
                    <w:r>
                      <w:rPr>
                        <w:rFonts w:ascii="Calibri" w:hAnsi="Calibri"/>
                        <w:color w:val="AA6368"/>
                        <w:sz w:val="18"/>
                        <w:szCs w:val="18"/>
                      </w:rPr>
                      <w:t>e-mail</w:t>
                    </w:r>
                    <w:proofErr w:type="gramEnd"/>
                    <w:r>
                      <w:rPr>
                        <w:rFonts w:ascii="Calibri" w:hAnsi="Calibri"/>
                        <w:color w:val="AA6368"/>
                        <w:sz w:val="18"/>
                        <w:szCs w:val="18"/>
                      </w:rPr>
                      <w:t xml:space="preserve">: formazione@asl.taranto.it </w:t>
                    </w:r>
                  </w:p>
                  <w:p w14:paraId="14C66E18" w14:textId="77777777" w:rsidR="006D23E2" w:rsidRDefault="006D23E2" w:rsidP="006D23E2">
                    <w:pPr>
                      <w:ind w:left="-142"/>
                      <w:rPr>
                        <w:rFonts w:ascii="Calibri" w:hAnsi="Calibri"/>
                        <w:color w:val="AA6368"/>
                        <w:sz w:val="18"/>
                        <w:szCs w:val="18"/>
                      </w:rPr>
                    </w:pPr>
                    <w:r>
                      <w:rPr>
                        <w:rFonts w:ascii="Calibri" w:hAnsi="Calibri"/>
                        <w:color w:val="AA6368"/>
                        <w:sz w:val="18"/>
                        <w:szCs w:val="18"/>
                      </w:rPr>
                      <w:t>formazione.asl.taranto@pec.rupar.puglia.it</w:t>
                    </w:r>
                  </w:p>
                  <w:p w14:paraId="1B7A59B9" w14:textId="77777777" w:rsidR="006D23E2" w:rsidRDefault="006D23E2" w:rsidP="006D23E2">
                    <w:pPr>
                      <w:ind w:left="-142"/>
                      <w:rPr>
                        <w:rFonts w:ascii="Calibri" w:hAnsi="Calibri"/>
                        <w:color w:val="AA6368"/>
                        <w:sz w:val="18"/>
                        <w:szCs w:val="18"/>
                      </w:rPr>
                    </w:pPr>
                    <w:proofErr w:type="gramStart"/>
                    <w:r>
                      <w:rPr>
                        <w:rFonts w:ascii="Calibri" w:hAnsi="Calibri"/>
                        <w:color w:val="AA6368"/>
                        <w:sz w:val="18"/>
                        <w:szCs w:val="18"/>
                      </w:rPr>
                      <w:t>www.formazione.asl.taranto.it</w:t>
                    </w:r>
                    <w:proofErr w:type="gramEnd"/>
                  </w:p>
                  <w:p w14:paraId="14D0BC4A" w14:textId="5D2890B4" w:rsidR="00F2378E" w:rsidRDefault="00F2378E" w:rsidP="00C909C7">
                    <w:pPr>
                      <w:ind w:left="-142"/>
                      <w:rPr>
                        <w:rFonts w:ascii="Calibri" w:hAnsi="Calibri"/>
                        <w:color w:val="AA6368"/>
                        <w:sz w:val="18"/>
                        <w:szCs w:val="18"/>
                      </w:rPr>
                    </w:pPr>
                  </w:p>
                </w:txbxContent>
              </v:textbox>
              <w10:wrap anchorx="margin"/>
            </v:shape>
          </w:pict>
        </mc:Fallback>
      </mc:AlternateContent>
    </w:r>
    <w:r>
      <w:rPr>
        <w:noProof/>
      </w:rPr>
      <w:drawing>
        <wp:inline distT="0" distB="0" distL="0" distR="0" wp14:anchorId="2E603AB5" wp14:editId="3CB8F3FE">
          <wp:extent cx="7529827" cy="1433029"/>
          <wp:effectExtent l="0" t="0" r="0" b="0"/>
          <wp:docPr id="2" name="Immagin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9827" cy="143302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singleLevel"/>
    <w:tmpl w:val="00000004"/>
    <w:name w:val="WW8Num4"/>
    <w:lvl w:ilvl="0">
      <w:numFmt w:val="bullet"/>
      <w:lvlText w:val="-"/>
      <w:lvlJc w:val="left"/>
      <w:pPr>
        <w:tabs>
          <w:tab w:val="num" w:pos="1069"/>
        </w:tabs>
        <w:ind w:left="1069" w:hanging="360"/>
      </w:pPr>
      <w:rPr>
        <w:rFonts w:ascii="OpenSymbol" w:hAnsi="OpenSymbol"/>
      </w:rPr>
    </w:lvl>
  </w:abstractNum>
  <w:abstractNum w:abstractNumId="4">
    <w:nsid w:val="09FE07ED"/>
    <w:multiLevelType w:val="hybridMultilevel"/>
    <w:tmpl w:val="7F86DB3A"/>
    <w:lvl w:ilvl="0" w:tplc="04100001">
      <w:start w:val="1"/>
      <w:numFmt w:val="bullet"/>
      <w:lvlText w:val=""/>
      <w:lvlJc w:val="left"/>
      <w:pPr>
        <w:ind w:left="1104" w:hanging="360"/>
      </w:pPr>
      <w:rPr>
        <w:rFonts w:ascii="Symbol" w:hAnsi="Symbol" w:hint="default"/>
      </w:rPr>
    </w:lvl>
    <w:lvl w:ilvl="1" w:tplc="04100003" w:tentative="1">
      <w:start w:val="1"/>
      <w:numFmt w:val="bullet"/>
      <w:lvlText w:val="o"/>
      <w:lvlJc w:val="left"/>
      <w:pPr>
        <w:ind w:left="1824" w:hanging="360"/>
      </w:pPr>
      <w:rPr>
        <w:rFonts w:ascii="Courier New" w:hAnsi="Courier New" w:cs="Courier New" w:hint="default"/>
      </w:rPr>
    </w:lvl>
    <w:lvl w:ilvl="2" w:tplc="04100005" w:tentative="1">
      <w:start w:val="1"/>
      <w:numFmt w:val="bullet"/>
      <w:lvlText w:val=""/>
      <w:lvlJc w:val="left"/>
      <w:pPr>
        <w:ind w:left="2544" w:hanging="360"/>
      </w:pPr>
      <w:rPr>
        <w:rFonts w:ascii="Wingdings" w:hAnsi="Wingdings" w:hint="default"/>
      </w:rPr>
    </w:lvl>
    <w:lvl w:ilvl="3" w:tplc="04100001" w:tentative="1">
      <w:start w:val="1"/>
      <w:numFmt w:val="bullet"/>
      <w:lvlText w:val=""/>
      <w:lvlJc w:val="left"/>
      <w:pPr>
        <w:ind w:left="3264" w:hanging="360"/>
      </w:pPr>
      <w:rPr>
        <w:rFonts w:ascii="Symbol" w:hAnsi="Symbol" w:hint="default"/>
      </w:rPr>
    </w:lvl>
    <w:lvl w:ilvl="4" w:tplc="04100003" w:tentative="1">
      <w:start w:val="1"/>
      <w:numFmt w:val="bullet"/>
      <w:lvlText w:val="o"/>
      <w:lvlJc w:val="left"/>
      <w:pPr>
        <w:ind w:left="3984" w:hanging="360"/>
      </w:pPr>
      <w:rPr>
        <w:rFonts w:ascii="Courier New" w:hAnsi="Courier New" w:cs="Courier New" w:hint="default"/>
      </w:rPr>
    </w:lvl>
    <w:lvl w:ilvl="5" w:tplc="04100005" w:tentative="1">
      <w:start w:val="1"/>
      <w:numFmt w:val="bullet"/>
      <w:lvlText w:val=""/>
      <w:lvlJc w:val="left"/>
      <w:pPr>
        <w:ind w:left="4704" w:hanging="360"/>
      </w:pPr>
      <w:rPr>
        <w:rFonts w:ascii="Wingdings" w:hAnsi="Wingdings" w:hint="default"/>
      </w:rPr>
    </w:lvl>
    <w:lvl w:ilvl="6" w:tplc="04100001" w:tentative="1">
      <w:start w:val="1"/>
      <w:numFmt w:val="bullet"/>
      <w:lvlText w:val=""/>
      <w:lvlJc w:val="left"/>
      <w:pPr>
        <w:ind w:left="5424" w:hanging="360"/>
      </w:pPr>
      <w:rPr>
        <w:rFonts w:ascii="Symbol" w:hAnsi="Symbol" w:hint="default"/>
      </w:rPr>
    </w:lvl>
    <w:lvl w:ilvl="7" w:tplc="04100003" w:tentative="1">
      <w:start w:val="1"/>
      <w:numFmt w:val="bullet"/>
      <w:lvlText w:val="o"/>
      <w:lvlJc w:val="left"/>
      <w:pPr>
        <w:ind w:left="6144" w:hanging="360"/>
      </w:pPr>
      <w:rPr>
        <w:rFonts w:ascii="Courier New" w:hAnsi="Courier New" w:cs="Courier New" w:hint="default"/>
      </w:rPr>
    </w:lvl>
    <w:lvl w:ilvl="8" w:tplc="04100005" w:tentative="1">
      <w:start w:val="1"/>
      <w:numFmt w:val="bullet"/>
      <w:lvlText w:val=""/>
      <w:lvlJc w:val="left"/>
      <w:pPr>
        <w:ind w:left="6864" w:hanging="360"/>
      </w:pPr>
      <w:rPr>
        <w:rFonts w:ascii="Wingdings" w:hAnsi="Wingdings" w:hint="default"/>
      </w:rPr>
    </w:lvl>
  </w:abstractNum>
  <w:abstractNum w:abstractNumId="5">
    <w:nsid w:val="0BCA740A"/>
    <w:multiLevelType w:val="hybridMultilevel"/>
    <w:tmpl w:val="4192F478"/>
    <w:lvl w:ilvl="0" w:tplc="140C8CBA">
      <w:start w:val="3"/>
      <w:numFmt w:val="bullet"/>
      <w:lvlText w:val="-"/>
      <w:lvlJc w:val="left"/>
      <w:pPr>
        <w:ind w:left="348" w:hanging="360"/>
      </w:pPr>
      <w:rPr>
        <w:rFonts w:ascii="Arial" w:eastAsia="MS Mincho" w:hAnsi="Arial" w:cs="Arial" w:hint="default"/>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6">
    <w:nsid w:val="0BDF09C2"/>
    <w:multiLevelType w:val="hybridMultilevel"/>
    <w:tmpl w:val="EB64047E"/>
    <w:lvl w:ilvl="0" w:tplc="10620504">
      <w:start w:val="3"/>
      <w:numFmt w:val="bullet"/>
      <w:lvlText w:val="-"/>
      <w:lvlJc w:val="left"/>
      <w:pPr>
        <w:ind w:left="348" w:hanging="360"/>
      </w:pPr>
      <w:rPr>
        <w:rFonts w:ascii="Arial" w:eastAsia="MS Mincho" w:hAnsi="Arial" w:cs="Arial" w:hint="default"/>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7">
    <w:nsid w:val="0C165570"/>
    <w:multiLevelType w:val="hybridMultilevel"/>
    <w:tmpl w:val="DFF0A990"/>
    <w:lvl w:ilvl="0" w:tplc="0E46DA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0877C8"/>
    <w:multiLevelType w:val="hybridMultilevel"/>
    <w:tmpl w:val="7E7612C4"/>
    <w:lvl w:ilvl="0" w:tplc="C43E26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C259D2"/>
    <w:multiLevelType w:val="hybridMultilevel"/>
    <w:tmpl w:val="104CB9C8"/>
    <w:lvl w:ilvl="0" w:tplc="1C6CD01C">
      <w:numFmt w:val="bullet"/>
      <w:lvlText w:val="-"/>
      <w:lvlJc w:val="left"/>
      <w:pPr>
        <w:ind w:left="720" w:hanging="360"/>
      </w:pPr>
      <w:rPr>
        <w:rFonts w:ascii="Cambria" w:eastAsia="MS Mincho" w:hAnsi="Cambr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4151D"/>
    <w:multiLevelType w:val="hybridMultilevel"/>
    <w:tmpl w:val="10F84674"/>
    <w:lvl w:ilvl="0" w:tplc="C504E364">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6A3FCC"/>
    <w:multiLevelType w:val="hybridMultilevel"/>
    <w:tmpl w:val="58F06524"/>
    <w:lvl w:ilvl="0" w:tplc="1DEC56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EC5556"/>
    <w:multiLevelType w:val="hybridMultilevel"/>
    <w:tmpl w:val="7A74126C"/>
    <w:lvl w:ilvl="0" w:tplc="A6E29C60">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nsid w:val="200B0F61"/>
    <w:multiLevelType w:val="hybridMultilevel"/>
    <w:tmpl w:val="48F8D9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7C5020"/>
    <w:multiLevelType w:val="hybridMultilevel"/>
    <w:tmpl w:val="4C8AD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15">
    <w:nsid w:val="2867366A"/>
    <w:multiLevelType w:val="hybridMultilevel"/>
    <w:tmpl w:val="76F0330C"/>
    <w:lvl w:ilvl="0" w:tplc="BD82D31C">
      <w:numFmt w:val="bullet"/>
      <w:lvlText w:val="-"/>
      <w:lvlJc w:val="left"/>
      <w:pPr>
        <w:ind w:left="348" w:hanging="360"/>
      </w:pPr>
      <w:rPr>
        <w:rFonts w:ascii="Arial" w:eastAsia="MS Mincho" w:hAnsi="Arial" w:cs="Arial" w:hint="default"/>
        <w:b/>
        <w:i w:val="0"/>
        <w:sz w:val="22"/>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6">
    <w:nsid w:val="39825CB4"/>
    <w:multiLevelType w:val="hybridMultilevel"/>
    <w:tmpl w:val="66AE81AA"/>
    <w:lvl w:ilvl="0" w:tplc="3670E2FC">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75268E"/>
    <w:multiLevelType w:val="hybridMultilevel"/>
    <w:tmpl w:val="ADC018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B6543F"/>
    <w:multiLevelType w:val="hybridMultilevel"/>
    <w:tmpl w:val="8AA66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1C09E6"/>
    <w:multiLevelType w:val="hybridMultilevel"/>
    <w:tmpl w:val="C7FCC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7E185C"/>
    <w:multiLevelType w:val="hybridMultilevel"/>
    <w:tmpl w:val="614ABD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7202E5B"/>
    <w:multiLevelType w:val="hybridMultilevel"/>
    <w:tmpl w:val="6DD4C1D6"/>
    <w:lvl w:ilvl="0" w:tplc="1C6CD01C">
      <w:numFmt w:val="bullet"/>
      <w:lvlText w:val="-"/>
      <w:lvlJc w:val="left"/>
      <w:pPr>
        <w:ind w:left="1080" w:hanging="360"/>
      </w:pPr>
      <w:rPr>
        <w:rFonts w:ascii="Cambria" w:eastAsia="MS Mincho" w:hAnsi="Cambria"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1AD6A08"/>
    <w:multiLevelType w:val="hybridMultilevel"/>
    <w:tmpl w:val="F096490C"/>
    <w:lvl w:ilvl="0" w:tplc="0E46DA6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621D48B1"/>
    <w:multiLevelType w:val="hybridMultilevel"/>
    <w:tmpl w:val="0020442C"/>
    <w:lvl w:ilvl="0" w:tplc="0E46DA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904F5A"/>
    <w:multiLevelType w:val="hybridMultilevel"/>
    <w:tmpl w:val="612EB7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C10AB3"/>
    <w:multiLevelType w:val="multilevel"/>
    <w:tmpl w:val="5E263100"/>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start w:val="5"/>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724D85"/>
    <w:multiLevelType w:val="hybridMultilevel"/>
    <w:tmpl w:val="BFFE2F5E"/>
    <w:lvl w:ilvl="0" w:tplc="EF3668D2">
      <w:numFmt w:val="bullet"/>
      <w:lvlText w:val="-"/>
      <w:lvlJc w:val="left"/>
      <w:pPr>
        <w:ind w:left="384" w:hanging="360"/>
      </w:pPr>
      <w:rPr>
        <w:rFonts w:ascii="Arial" w:eastAsia="Times New Roman" w:hAnsi="Arial" w:cs="Arial" w:hint="default"/>
      </w:rPr>
    </w:lvl>
    <w:lvl w:ilvl="1" w:tplc="04100003" w:tentative="1">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abstractNum w:abstractNumId="27">
    <w:nsid w:val="68C818A2"/>
    <w:multiLevelType w:val="hybridMultilevel"/>
    <w:tmpl w:val="B8CAB3A0"/>
    <w:lvl w:ilvl="0" w:tplc="078CD284">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69A66307"/>
    <w:multiLevelType w:val="hybridMultilevel"/>
    <w:tmpl w:val="911A3BB6"/>
    <w:lvl w:ilvl="0" w:tplc="3DA079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282781"/>
    <w:multiLevelType w:val="hybridMultilevel"/>
    <w:tmpl w:val="5E647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4"/>
  </w:num>
  <w:num w:numId="4">
    <w:abstractNumId w:val="23"/>
  </w:num>
  <w:num w:numId="5">
    <w:abstractNumId w:val="18"/>
  </w:num>
  <w:num w:numId="6">
    <w:abstractNumId w:val="1"/>
  </w:num>
  <w:num w:numId="7">
    <w:abstractNumId w:val="17"/>
  </w:num>
  <w:num w:numId="8">
    <w:abstractNumId w:val="21"/>
  </w:num>
  <w:num w:numId="9">
    <w:abstractNumId w:val="9"/>
  </w:num>
  <w:num w:numId="10">
    <w:abstractNumId w:val="27"/>
  </w:num>
  <w:num w:numId="11">
    <w:abstractNumId w:val="13"/>
  </w:num>
  <w:num w:numId="12">
    <w:abstractNumId w:val="24"/>
  </w:num>
  <w:num w:numId="13">
    <w:abstractNumId w:val="11"/>
  </w:num>
  <w:num w:numId="14">
    <w:abstractNumId w:val="12"/>
  </w:num>
  <w:num w:numId="15">
    <w:abstractNumId w:val="2"/>
  </w:num>
  <w:num w:numId="16">
    <w:abstractNumId w:val="26"/>
  </w:num>
  <w:num w:numId="17">
    <w:abstractNumId w:val="4"/>
  </w:num>
  <w:num w:numId="18">
    <w:abstractNumId w:val="15"/>
  </w:num>
  <w:num w:numId="19">
    <w:abstractNumId w:val="5"/>
  </w:num>
  <w:num w:numId="20">
    <w:abstractNumId w:val="6"/>
  </w:num>
  <w:num w:numId="21">
    <w:abstractNumId w:val="26"/>
  </w:num>
  <w:num w:numId="22">
    <w:abstractNumId w:val="16"/>
  </w:num>
  <w:num w:numId="23">
    <w:abstractNumId w:val="8"/>
  </w:num>
  <w:num w:numId="24">
    <w:abstractNumId w:val="10"/>
  </w:num>
  <w:num w:numId="25">
    <w:abstractNumId w:val="28"/>
  </w:num>
  <w:num w:numId="26">
    <w:abstractNumId w:val="3"/>
  </w:num>
  <w:num w:numId="27">
    <w:abstractNumId w:val="25"/>
  </w:num>
  <w:num w:numId="28">
    <w:abstractNumId w:val="29"/>
  </w:num>
  <w:num w:numId="29">
    <w:abstractNumId w:val="19"/>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EE"/>
    <w:rsid w:val="000047F8"/>
    <w:rsid w:val="0002191A"/>
    <w:rsid w:val="0002551D"/>
    <w:rsid w:val="00040CFC"/>
    <w:rsid w:val="00065E8C"/>
    <w:rsid w:val="000C5CF1"/>
    <w:rsid w:val="001444D3"/>
    <w:rsid w:val="001543EE"/>
    <w:rsid w:val="0015552F"/>
    <w:rsid w:val="00162DB1"/>
    <w:rsid w:val="00167B44"/>
    <w:rsid w:val="00176C2A"/>
    <w:rsid w:val="00190CFB"/>
    <w:rsid w:val="00196943"/>
    <w:rsid w:val="001A4923"/>
    <w:rsid w:val="001A6EB3"/>
    <w:rsid w:val="001B146F"/>
    <w:rsid w:val="001C7F41"/>
    <w:rsid w:val="001D0A5A"/>
    <w:rsid w:val="00202844"/>
    <w:rsid w:val="00211E52"/>
    <w:rsid w:val="00214A7E"/>
    <w:rsid w:val="0024108F"/>
    <w:rsid w:val="002416C7"/>
    <w:rsid w:val="00245026"/>
    <w:rsid w:val="0026733A"/>
    <w:rsid w:val="0027278B"/>
    <w:rsid w:val="002807C0"/>
    <w:rsid w:val="00281F81"/>
    <w:rsid w:val="00293FF0"/>
    <w:rsid w:val="002C385E"/>
    <w:rsid w:val="002C6D98"/>
    <w:rsid w:val="002E5211"/>
    <w:rsid w:val="002E5240"/>
    <w:rsid w:val="00314AA8"/>
    <w:rsid w:val="00344875"/>
    <w:rsid w:val="00355BE3"/>
    <w:rsid w:val="00356CF4"/>
    <w:rsid w:val="003629C6"/>
    <w:rsid w:val="00394DAC"/>
    <w:rsid w:val="003D4622"/>
    <w:rsid w:val="003E5382"/>
    <w:rsid w:val="003E6215"/>
    <w:rsid w:val="003E7DE4"/>
    <w:rsid w:val="003F2161"/>
    <w:rsid w:val="003F7B8F"/>
    <w:rsid w:val="00401335"/>
    <w:rsid w:val="00401957"/>
    <w:rsid w:val="004146C0"/>
    <w:rsid w:val="004164EF"/>
    <w:rsid w:val="0042669B"/>
    <w:rsid w:val="00436CD1"/>
    <w:rsid w:val="004429C6"/>
    <w:rsid w:val="00456C30"/>
    <w:rsid w:val="00465677"/>
    <w:rsid w:val="004668A2"/>
    <w:rsid w:val="004A398C"/>
    <w:rsid w:val="004B67DC"/>
    <w:rsid w:val="004C543D"/>
    <w:rsid w:val="004D6533"/>
    <w:rsid w:val="004D7B38"/>
    <w:rsid w:val="004F1452"/>
    <w:rsid w:val="004F2EE3"/>
    <w:rsid w:val="00504FF1"/>
    <w:rsid w:val="005060BD"/>
    <w:rsid w:val="005156EF"/>
    <w:rsid w:val="005203E9"/>
    <w:rsid w:val="00523990"/>
    <w:rsid w:val="0054445E"/>
    <w:rsid w:val="005528E9"/>
    <w:rsid w:val="0055748A"/>
    <w:rsid w:val="00563296"/>
    <w:rsid w:val="00565F24"/>
    <w:rsid w:val="005727E5"/>
    <w:rsid w:val="00574F74"/>
    <w:rsid w:val="00587CB5"/>
    <w:rsid w:val="00597D61"/>
    <w:rsid w:val="005B0719"/>
    <w:rsid w:val="005B0D3D"/>
    <w:rsid w:val="005B2C2A"/>
    <w:rsid w:val="005C1483"/>
    <w:rsid w:val="005C5BD7"/>
    <w:rsid w:val="005D163D"/>
    <w:rsid w:val="005D6F85"/>
    <w:rsid w:val="005E3E88"/>
    <w:rsid w:val="005E3E8D"/>
    <w:rsid w:val="00607D3F"/>
    <w:rsid w:val="006159D8"/>
    <w:rsid w:val="00633041"/>
    <w:rsid w:val="0063635E"/>
    <w:rsid w:val="0065477C"/>
    <w:rsid w:val="0065771D"/>
    <w:rsid w:val="0067623D"/>
    <w:rsid w:val="006862FC"/>
    <w:rsid w:val="006878FD"/>
    <w:rsid w:val="00691470"/>
    <w:rsid w:val="006925B6"/>
    <w:rsid w:val="006A0682"/>
    <w:rsid w:val="006A643D"/>
    <w:rsid w:val="006B0CEE"/>
    <w:rsid w:val="006B1E9C"/>
    <w:rsid w:val="006C2BF6"/>
    <w:rsid w:val="006D23E2"/>
    <w:rsid w:val="007133D5"/>
    <w:rsid w:val="00722A44"/>
    <w:rsid w:val="00741E23"/>
    <w:rsid w:val="007628E9"/>
    <w:rsid w:val="0076509F"/>
    <w:rsid w:val="0077008D"/>
    <w:rsid w:val="00776B50"/>
    <w:rsid w:val="007926AB"/>
    <w:rsid w:val="007A5B9C"/>
    <w:rsid w:val="007C1634"/>
    <w:rsid w:val="007D0E1C"/>
    <w:rsid w:val="007D7B17"/>
    <w:rsid w:val="007F3C59"/>
    <w:rsid w:val="007F4D3B"/>
    <w:rsid w:val="007F6297"/>
    <w:rsid w:val="008465D4"/>
    <w:rsid w:val="008521D6"/>
    <w:rsid w:val="0085572E"/>
    <w:rsid w:val="00863118"/>
    <w:rsid w:val="0086784B"/>
    <w:rsid w:val="00867D0F"/>
    <w:rsid w:val="008A7B8C"/>
    <w:rsid w:val="008B166A"/>
    <w:rsid w:val="008C6FA2"/>
    <w:rsid w:val="008E1E99"/>
    <w:rsid w:val="008E2965"/>
    <w:rsid w:val="00922208"/>
    <w:rsid w:val="00964316"/>
    <w:rsid w:val="0098431E"/>
    <w:rsid w:val="009859DE"/>
    <w:rsid w:val="00997FF1"/>
    <w:rsid w:val="009A5569"/>
    <w:rsid w:val="009B5979"/>
    <w:rsid w:val="009C0271"/>
    <w:rsid w:val="009D1A79"/>
    <w:rsid w:val="009D70A9"/>
    <w:rsid w:val="009F076F"/>
    <w:rsid w:val="009F2579"/>
    <w:rsid w:val="00A00B67"/>
    <w:rsid w:val="00A1063F"/>
    <w:rsid w:val="00A13739"/>
    <w:rsid w:val="00A1494C"/>
    <w:rsid w:val="00A16B4C"/>
    <w:rsid w:val="00A268E8"/>
    <w:rsid w:val="00A3276A"/>
    <w:rsid w:val="00A32F83"/>
    <w:rsid w:val="00A35C65"/>
    <w:rsid w:val="00A63285"/>
    <w:rsid w:val="00A80948"/>
    <w:rsid w:val="00A8424D"/>
    <w:rsid w:val="00AA39C0"/>
    <w:rsid w:val="00AB2264"/>
    <w:rsid w:val="00AC0B94"/>
    <w:rsid w:val="00AD68D5"/>
    <w:rsid w:val="00AF4BA1"/>
    <w:rsid w:val="00B0778E"/>
    <w:rsid w:val="00B14CA7"/>
    <w:rsid w:val="00B25923"/>
    <w:rsid w:val="00B27602"/>
    <w:rsid w:val="00B31CB4"/>
    <w:rsid w:val="00B40639"/>
    <w:rsid w:val="00B4109A"/>
    <w:rsid w:val="00B412AB"/>
    <w:rsid w:val="00B41A18"/>
    <w:rsid w:val="00B92C69"/>
    <w:rsid w:val="00B9689E"/>
    <w:rsid w:val="00BB0957"/>
    <w:rsid w:val="00BC038F"/>
    <w:rsid w:val="00BC6A87"/>
    <w:rsid w:val="00BF3E55"/>
    <w:rsid w:val="00BF67C1"/>
    <w:rsid w:val="00C164AD"/>
    <w:rsid w:val="00C204B0"/>
    <w:rsid w:val="00C33907"/>
    <w:rsid w:val="00C46AF9"/>
    <w:rsid w:val="00C60408"/>
    <w:rsid w:val="00C63970"/>
    <w:rsid w:val="00C75EF2"/>
    <w:rsid w:val="00C909C7"/>
    <w:rsid w:val="00C95E21"/>
    <w:rsid w:val="00CC5A88"/>
    <w:rsid w:val="00CC6889"/>
    <w:rsid w:val="00CD7C07"/>
    <w:rsid w:val="00CF118C"/>
    <w:rsid w:val="00CF1D68"/>
    <w:rsid w:val="00CF7EFD"/>
    <w:rsid w:val="00D03C7D"/>
    <w:rsid w:val="00D06187"/>
    <w:rsid w:val="00D24CC4"/>
    <w:rsid w:val="00D334DC"/>
    <w:rsid w:val="00D372CB"/>
    <w:rsid w:val="00D54DCA"/>
    <w:rsid w:val="00D80BB0"/>
    <w:rsid w:val="00DA1A08"/>
    <w:rsid w:val="00DA4BFA"/>
    <w:rsid w:val="00DC6C95"/>
    <w:rsid w:val="00DD21D9"/>
    <w:rsid w:val="00DD6581"/>
    <w:rsid w:val="00DE3E33"/>
    <w:rsid w:val="00DE6802"/>
    <w:rsid w:val="00E03FAF"/>
    <w:rsid w:val="00E10293"/>
    <w:rsid w:val="00E13C67"/>
    <w:rsid w:val="00E377DF"/>
    <w:rsid w:val="00E4743E"/>
    <w:rsid w:val="00E55CEC"/>
    <w:rsid w:val="00E56D96"/>
    <w:rsid w:val="00E720B4"/>
    <w:rsid w:val="00E7475E"/>
    <w:rsid w:val="00E84A2B"/>
    <w:rsid w:val="00E84FA9"/>
    <w:rsid w:val="00EA207C"/>
    <w:rsid w:val="00EA3B93"/>
    <w:rsid w:val="00EA4F99"/>
    <w:rsid w:val="00ED4419"/>
    <w:rsid w:val="00EE1CBC"/>
    <w:rsid w:val="00EE70BD"/>
    <w:rsid w:val="00F01707"/>
    <w:rsid w:val="00F0607D"/>
    <w:rsid w:val="00F2378E"/>
    <w:rsid w:val="00F30C21"/>
    <w:rsid w:val="00F53282"/>
    <w:rsid w:val="00F565E3"/>
    <w:rsid w:val="00F65F31"/>
    <w:rsid w:val="00F6680D"/>
    <w:rsid w:val="00F71706"/>
    <w:rsid w:val="00F75CE1"/>
    <w:rsid w:val="00F84141"/>
    <w:rsid w:val="00FB30CC"/>
    <w:rsid w:val="00FB7409"/>
    <w:rsid w:val="00FC7CAE"/>
    <w:rsid w:val="00FD2131"/>
    <w:rsid w:val="00FE0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link w:val="Titolo1Carattere"/>
    <w:uiPriority w:val="9"/>
    <w:qFormat/>
    <w:rsid w:val="005528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5632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6329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5B0D3D"/>
    <w:pPr>
      <w:keepNext/>
      <w:keepLines/>
      <w:spacing w:before="40"/>
      <w:outlineLvl w:val="3"/>
    </w:pPr>
    <w:rPr>
      <w:rFonts w:asciiTheme="majorHAnsi" w:eastAsiaTheme="majorEastAsia" w:hAnsiTheme="majorHAnsi" w:cstheme="majorBidi"/>
      <w:i/>
      <w:iCs/>
      <w:color w:val="2E74B5" w:themeColor="accent1" w:themeShade="BF"/>
    </w:rPr>
  </w:style>
  <w:style w:type="paragraph" w:styleId="Titolo8">
    <w:name w:val="heading 8"/>
    <w:basedOn w:val="Normale"/>
    <w:next w:val="Normale"/>
    <w:link w:val="Titolo8Carattere"/>
    <w:qFormat/>
    <w:rsid w:val="00356CF4"/>
    <w:pPr>
      <w:keepNext/>
      <w:widowControl w:val="0"/>
      <w:numPr>
        <w:ilvl w:val="7"/>
        <w:numId w:val="1"/>
      </w:numPr>
      <w:autoSpaceDN/>
      <w:spacing w:line="240" w:lineRule="atLeast"/>
      <w:textAlignment w:val="auto"/>
      <w:outlineLvl w:val="7"/>
    </w:pPr>
    <w:rPr>
      <w:rFonts w:ascii="Comic Sans MS" w:eastAsia="Times New Roman" w:hAnsi="Comic Sans MS"/>
      <w:b/>
      <w:i/>
      <w:sz w:val="22"/>
      <w:szCs w:val="20"/>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customStyle="1" w:styleId="HeaderChar">
    <w:name w:val="Header Char"/>
    <w:basedOn w:val="Carpredefinitoparagrafo"/>
  </w:style>
  <w:style w:type="paragraph" w:styleId="Pidipagina">
    <w:name w:val="footer"/>
    <w:basedOn w:val="Normale"/>
    <w:pPr>
      <w:tabs>
        <w:tab w:val="center" w:pos="4819"/>
        <w:tab w:val="right" w:pos="9638"/>
      </w:tabs>
    </w:pPr>
  </w:style>
  <w:style w:type="character" w:customStyle="1" w:styleId="FooterChar">
    <w:name w:val="Footer Char"/>
    <w:basedOn w:val="Carpredefinitoparagrafo"/>
  </w:style>
  <w:style w:type="paragraph" w:styleId="Testofumetto">
    <w:name w:val="Balloon Text"/>
    <w:basedOn w:val="Normale"/>
    <w:rPr>
      <w:rFonts w:ascii="Lucida Grande" w:hAnsi="Lucida Grande" w:cs="Lucida Grande"/>
      <w:sz w:val="18"/>
      <w:szCs w:val="18"/>
    </w:rPr>
  </w:style>
  <w:style w:type="character" w:customStyle="1" w:styleId="BalloonTextChar">
    <w:name w:val="Balloon Text Char"/>
    <w:basedOn w:val="Carpredefinitoparagrafo"/>
    <w:rPr>
      <w:rFonts w:ascii="Lucida Grande" w:hAnsi="Lucida Grande" w:cs="Lucida Grande"/>
      <w:sz w:val="18"/>
      <w:szCs w:val="18"/>
    </w:rPr>
  </w:style>
  <w:style w:type="character" w:styleId="Riferimentodelicato">
    <w:name w:val="Subtle Reference"/>
    <w:basedOn w:val="Carpredefinitoparagrafo"/>
    <w:rPr>
      <w:smallCaps/>
      <w:color w:val="C0504D"/>
      <w:u w:val="single"/>
    </w:rPr>
  </w:style>
  <w:style w:type="paragraph" w:customStyle="1" w:styleId="Destinatario">
    <w:name w:val="Destinatario"/>
    <w:basedOn w:val="Normale"/>
    <w:autoRedefine/>
    <w:pPr>
      <w:tabs>
        <w:tab w:val="left" w:pos="5387"/>
      </w:tabs>
      <w:spacing w:line="264" w:lineRule="exact"/>
      <w:ind w:left="5387" w:hanging="5387"/>
      <w:jc w:val="both"/>
    </w:pPr>
    <w:rPr>
      <w:rFonts w:ascii="Calibri" w:hAnsi="Calibri"/>
      <w:color w:val="3C3C3B"/>
    </w:rPr>
  </w:style>
  <w:style w:type="paragraph" w:customStyle="1" w:styleId="Nomeeindirizzo">
    <w:name w:val="Nome e indirizzo"/>
    <w:basedOn w:val="Normale"/>
    <w:pPr>
      <w:tabs>
        <w:tab w:val="left" w:pos="5387"/>
      </w:tabs>
      <w:spacing w:line="264" w:lineRule="exact"/>
      <w:ind w:left="5387"/>
    </w:pPr>
    <w:rPr>
      <w:rFonts w:ascii="Calibri" w:hAnsi="Calibri"/>
      <w:color w:val="3C3C3B"/>
    </w:rPr>
  </w:style>
  <w:style w:type="paragraph" w:customStyle="1" w:styleId="Oggetto">
    <w:name w:val="Oggetto"/>
    <w:basedOn w:val="Normale"/>
    <w:pPr>
      <w:spacing w:line="264" w:lineRule="exact"/>
    </w:pPr>
    <w:rPr>
      <w:rFonts w:ascii="Calibri" w:hAnsi="Calibri"/>
      <w:b/>
      <w:color w:val="3C3C3B"/>
    </w:rPr>
  </w:style>
  <w:style w:type="paragraph" w:customStyle="1" w:styleId="Corpolettera">
    <w:name w:val="Corpo lettera"/>
    <w:basedOn w:val="Normale"/>
    <w:pPr>
      <w:spacing w:line="264" w:lineRule="exact"/>
    </w:pPr>
    <w:rPr>
      <w:rFonts w:ascii="Calibri" w:hAnsi="Calibri"/>
      <w:color w:val="3C3C3B"/>
    </w:rPr>
  </w:style>
  <w:style w:type="character" w:styleId="Collegamentoipertestuale">
    <w:name w:val="Hyperlink"/>
    <w:basedOn w:val="Carpredefinitoparagrafo"/>
    <w:rPr>
      <w:color w:val="0000FF"/>
      <w:u w:val="single"/>
    </w:rPr>
  </w:style>
  <w:style w:type="character" w:customStyle="1" w:styleId="CommentReference">
    <w:name w:val="Comment Reference"/>
    <w:basedOn w:val="Carpredefinitoparagrafo"/>
    <w:rPr>
      <w:sz w:val="16"/>
      <w:szCs w:val="16"/>
    </w:rPr>
  </w:style>
  <w:style w:type="paragraph" w:customStyle="1" w:styleId="CommentText">
    <w:name w:val="Comment Text"/>
    <w:basedOn w:val="Normale"/>
    <w:rPr>
      <w:sz w:val="20"/>
      <w:szCs w:val="20"/>
    </w:rPr>
  </w:style>
  <w:style w:type="character" w:customStyle="1" w:styleId="CommentTextChar">
    <w:name w:val="Comment Text Char"/>
    <w:basedOn w:val="Carpredefinitoparagrafo"/>
    <w:rPr>
      <w:sz w:val="20"/>
      <w:szCs w:val="20"/>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object">
    <w:name w:val="object"/>
    <w:basedOn w:val="Carpredefinitoparagrafo"/>
  </w:style>
  <w:style w:type="paragraph" w:styleId="Paragrafoelenco">
    <w:name w:val="List Paragraph"/>
    <w:basedOn w:val="Normale"/>
    <w:qFormat/>
    <w:pPr>
      <w:ind w:left="720"/>
    </w:pPr>
  </w:style>
  <w:style w:type="paragraph" w:customStyle="1" w:styleId="Normale1">
    <w:name w:val="Normale1"/>
    <w:pPr>
      <w:textAlignment w:val="auto"/>
    </w:pPr>
    <w:rPr>
      <w:rFonts w:ascii="Times New Roman" w:eastAsia="Times New Roman" w:hAnsi="Times New Roman"/>
      <w:sz w:val="20"/>
      <w:szCs w:val="20"/>
    </w:rPr>
  </w:style>
  <w:style w:type="paragraph" w:styleId="Corpodeltesto2">
    <w:name w:val="Body Text 2"/>
    <w:basedOn w:val="Normale"/>
    <w:pPr>
      <w:suppressAutoHyphens w:val="0"/>
      <w:jc w:val="both"/>
      <w:textAlignment w:val="auto"/>
    </w:pPr>
    <w:rPr>
      <w:rFonts w:ascii="Times New Roman" w:eastAsia="Times New Roman" w:hAnsi="Times New Roman"/>
      <w:sz w:val="28"/>
      <w:szCs w:val="20"/>
    </w:rPr>
  </w:style>
  <w:style w:type="character" w:customStyle="1" w:styleId="Corpodeltesto2Carattere">
    <w:name w:val="Corpo del testo 2 Carattere"/>
    <w:basedOn w:val="Carpredefinitoparagrafo"/>
    <w:rPr>
      <w:rFonts w:ascii="Times New Roman" w:eastAsia="Times New Roman" w:hAnsi="Times New Roman"/>
      <w:sz w:val="28"/>
      <w:szCs w:val="20"/>
    </w:rPr>
  </w:style>
  <w:style w:type="character" w:customStyle="1" w:styleId="Titolo8Carattere">
    <w:name w:val="Titolo 8 Carattere"/>
    <w:basedOn w:val="Carpredefinitoparagrafo"/>
    <w:link w:val="Titolo8"/>
    <w:rsid w:val="00356CF4"/>
    <w:rPr>
      <w:rFonts w:ascii="Comic Sans MS" w:eastAsia="Times New Roman" w:hAnsi="Comic Sans MS"/>
      <w:b/>
      <w:i/>
      <w:sz w:val="22"/>
      <w:szCs w:val="20"/>
      <w:lang w:eastAsia="hi-IN" w:bidi="hi-IN"/>
    </w:rPr>
  </w:style>
  <w:style w:type="paragraph" w:customStyle="1" w:styleId="Rientrocorpodeltesto21">
    <w:name w:val="Rientro corpo del testo 21"/>
    <w:basedOn w:val="Normale"/>
    <w:rsid w:val="00356CF4"/>
    <w:pPr>
      <w:autoSpaceDN/>
      <w:textAlignment w:val="auto"/>
    </w:pPr>
    <w:rPr>
      <w:rFonts w:ascii="Comic Sans MS" w:eastAsia="Times New Roman" w:hAnsi="Comic Sans MS"/>
      <w:sz w:val="20"/>
      <w:szCs w:val="20"/>
      <w:lang w:eastAsia="hi-IN" w:bidi="hi-IN"/>
    </w:rPr>
  </w:style>
  <w:style w:type="character" w:customStyle="1" w:styleId="Titolo2Carattere">
    <w:name w:val="Titolo 2 Carattere"/>
    <w:basedOn w:val="Carpredefinitoparagrafo"/>
    <w:link w:val="Titolo2"/>
    <w:uiPriority w:val="9"/>
    <w:semiHidden/>
    <w:rsid w:val="0056329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563296"/>
    <w:rPr>
      <w:rFonts w:asciiTheme="majorHAnsi" w:eastAsiaTheme="majorEastAsia" w:hAnsiTheme="majorHAnsi" w:cstheme="majorBidi"/>
      <w:color w:val="1F4D78" w:themeColor="accent1" w:themeShade="7F"/>
    </w:rPr>
  </w:style>
  <w:style w:type="paragraph" w:styleId="Corpotesto">
    <w:name w:val="Body Text"/>
    <w:basedOn w:val="Normale"/>
    <w:link w:val="CorpotestoCarattere"/>
    <w:uiPriority w:val="99"/>
    <w:unhideWhenUsed/>
    <w:rsid w:val="00A3276A"/>
    <w:pPr>
      <w:spacing w:after="120"/>
    </w:pPr>
  </w:style>
  <w:style w:type="character" w:customStyle="1" w:styleId="CorpotestoCarattere">
    <w:name w:val="Corpo testo Carattere"/>
    <w:basedOn w:val="Carpredefinitoparagrafo"/>
    <w:link w:val="Corpotesto"/>
    <w:uiPriority w:val="99"/>
    <w:rsid w:val="00A3276A"/>
  </w:style>
  <w:style w:type="paragraph" w:customStyle="1" w:styleId="Default">
    <w:name w:val="Default"/>
    <w:rsid w:val="00A3276A"/>
    <w:pPr>
      <w:autoSpaceDE w:val="0"/>
      <w:adjustRightInd w:val="0"/>
      <w:textAlignment w:val="auto"/>
    </w:pPr>
    <w:rPr>
      <w:rFonts w:ascii="Times New Roman" w:eastAsia="Lora" w:hAnsi="Times New Roman"/>
      <w:color w:val="000000"/>
    </w:rPr>
  </w:style>
  <w:style w:type="character" w:customStyle="1" w:styleId="IntestazioneCarattere">
    <w:name w:val="Intestazione Carattere"/>
    <w:link w:val="Intestazione"/>
    <w:rsid w:val="005B0719"/>
  </w:style>
  <w:style w:type="character" w:styleId="Enfasigrassetto">
    <w:name w:val="Strong"/>
    <w:uiPriority w:val="22"/>
    <w:qFormat/>
    <w:rsid w:val="005B0719"/>
    <w:rPr>
      <w:b/>
      <w:bCs/>
    </w:rPr>
  </w:style>
  <w:style w:type="character" w:customStyle="1" w:styleId="UnresolvedMention">
    <w:name w:val="Unresolved Mention"/>
    <w:basedOn w:val="Carpredefinitoparagrafo"/>
    <w:uiPriority w:val="99"/>
    <w:semiHidden/>
    <w:unhideWhenUsed/>
    <w:rsid w:val="00176C2A"/>
    <w:rPr>
      <w:color w:val="605E5C"/>
      <w:shd w:val="clear" w:color="auto" w:fill="E1DFDD"/>
    </w:rPr>
  </w:style>
  <w:style w:type="character" w:customStyle="1" w:styleId="Titolo1Carattere">
    <w:name w:val="Titolo 1 Carattere"/>
    <w:basedOn w:val="Carpredefinitoparagrafo"/>
    <w:link w:val="Titolo1"/>
    <w:uiPriority w:val="9"/>
    <w:rsid w:val="005528E9"/>
    <w:rPr>
      <w:rFonts w:asciiTheme="majorHAnsi" w:eastAsiaTheme="majorEastAsia" w:hAnsiTheme="majorHAnsi" w:cstheme="majorBidi"/>
      <w:color w:val="2E74B5" w:themeColor="accent1" w:themeShade="BF"/>
      <w:sz w:val="32"/>
      <w:szCs w:val="32"/>
    </w:rPr>
  </w:style>
  <w:style w:type="paragraph" w:customStyle="1" w:styleId="Rientrocorpodeltesto22">
    <w:name w:val="Rientro corpo del testo 22"/>
    <w:basedOn w:val="Normale"/>
    <w:rsid w:val="005528E9"/>
    <w:pPr>
      <w:autoSpaceDN/>
      <w:ind w:left="708"/>
      <w:jc w:val="both"/>
      <w:textAlignment w:val="auto"/>
    </w:pPr>
    <w:rPr>
      <w:rFonts w:ascii="Times New Roman" w:eastAsia="Times New Roman" w:hAnsi="Times New Roman"/>
      <w:b/>
      <w:bCs/>
      <w:sz w:val="20"/>
      <w:szCs w:val="20"/>
      <w:lang w:eastAsia="hi-IN" w:bidi="hi-IN"/>
    </w:rPr>
  </w:style>
  <w:style w:type="character" w:customStyle="1" w:styleId="Titolo4Carattere">
    <w:name w:val="Titolo 4 Carattere"/>
    <w:basedOn w:val="Carpredefinitoparagrafo"/>
    <w:link w:val="Titolo4"/>
    <w:uiPriority w:val="9"/>
    <w:semiHidden/>
    <w:rsid w:val="005B0D3D"/>
    <w:rPr>
      <w:rFonts w:asciiTheme="majorHAnsi" w:eastAsiaTheme="majorEastAsia" w:hAnsiTheme="majorHAnsi" w:cstheme="majorBidi"/>
      <w:i/>
      <w:iCs/>
      <w:color w:val="2E74B5" w:themeColor="accent1" w:themeShade="BF"/>
    </w:rPr>
  </w:style>
  <w:style w:type="paragraph" w:styleId="NormaleWeb">
    <w:name w:val="Normal (Web)"/>
    <w:basedOn w:val="Normale"/>
    <w:uiPriority w:val="99"/>
    <w:unhideWhenUsed/>
    <w:rsid w:val="00A35C65"/>
    <w:pPr>
      <w:suppressAutoHyphens w:val="0"/>
      <w:autoSpaceDN/>
      <w:spacing w:before="100" w:beforeAutospacing="1" w:after="100" w:afterAutospacing="1"/>
      <w:textAlignment w:val="auto"/>
    </w:pPr>
    <w:rPr>
      <w:rFonts w:ascii="Times New Roman" w:eastAsia="Times New Roman" w:hAnsi="Times New Roman"/>
    </w:rPr>
  </w:style>
  <w:style w:type="paragraph" w:styleId="Rientrocorpodeltesto">
    <w:name w:val="Body Text Indent"/>
    <w:basedOn w:val="Normale"/>
    <w:link w:val="RientrocorpodeltestoCarattere"/>
    <w:uiPriority w:val="99"/>
    <w:unhideWhenUsed/>
    <w:rsid w:val="00E56D96"/>
    <w:pPr>
      <w:spacing w:after="120"/>
      <w:ind w:left="283"/>
    </w:pPr>
  </w:style>
  <w:style w:type="character" w:customStyle="1" w:styleId="RientrocorpodeltestoCarattere">
    <w:name w:val="Rientro corpo del testo Carattere"/>
    <w:basedOn w:val="Carpredefinitoparagrafo"/>
    <w:link w:val="Rientrocorpodeltesto"/>
    <w:uiPriority w:val="99"/>
    <w:rsid w:val="00E56D96"/>
  </w:style>
  <w:style w:type="table" w:styleId="Grigliatabella">
    <w:name w:val="Table Grid"/>
    <w:basedOn w:val="Tabellanormale"/>
    <w:uiPriority w:val="59"/>
    <w:rsid w:val="008B166A"/>
    <w:pPr>
      <w:autoSpaceDN/>
      <w:textAlignment w:val="auto"/>
    </w:pPr>
    <w:rPr>
      <w:rFonts w:asciiTheme="minorHAnsi" w:eastAsiaTheme="minorHAnsi" w:hAnsiTheme="minorHAnsi" w:cstheme="minorBidi"/>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link w:val="Titolo1Carattere"/>
    <w:uiPriority w:val="9"/>
    <w:qFormat/>
    <w:rsid w:val="005528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5632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6329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5B0D3D"/>
    <w:pPr>
      <w:keepNext/>
      <w:keepLines/>
      <w:spacing w:before="40"/>
      <w:outlineLvl w:val="3"/>
    </w:pPr>
    <w:rPr>
      <w:rFonts w:asciiTheme="majorHAnsi" w:eastAsiaTheme="majorEastAsia" w:hAnsiTheme="majorHAnsi" w:cstheme="majorBidi"/>
      <w:i/>
      <w:iCs/>
      <w:color w:val="2E74B5" w:themeColor="accent1" w:themeShade="BF"/>
    </w:rPr>
  </w:style>
  <w:style w:type="paragraph" w:styleId="Titolo8">
    <w:name w:val="heading 8"/>
    <w:basedOn w:val="Normale"/>
    <w:next w:val="Normale"/>
    <w:link w:val="Titolo8Carattere"/>
    <w:qFormat/>
    <w:rsid w:val="00356CF4"/>
    <w:pPr>
      <w:keepNext/>
      <w:widowControl w:val="0"/>
      <w:numPr>
        <w:ilvl w:val="7"/>
        <w:numId w:val="1"/>
      </w:numPr>
      <w:autoSpaceDN/>
      <w:spacing w:line="240" w:lineRule="atLeast"/>
      <w:textAlignment w:val="auto"/>
      <w:outlineLvl w:val="7"/>
    </w:pPr>
    <w:rPr>
      <w:rFonts w:ascii="Comic Sans MS" w:eastAsia="Times New Roman" w:hAnsi="Comic Sans MS"/>
      <w:b/>
      <w:i/>
      <w:sz w:val="22"/>
      <w:szCs w:val="20"/>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customStyle="1" w:styleId="HeaderChar">
    <w:name w:val="Header Char"/>
    <w:basedOn w:val="Carpredefinitoparagrafo"/>
  </w:style>
  <w:style w:type="paragraph" w:styleId="Pidipagina">
    <w:name w:val="footer"/>
    <w:basedOn w:val="Normale"/>
    <w:pPr>
      <w:tabs>
        <w:tab w:val="center" w:pos="4819"/>
        <w:tab w:val="right" w:pos="9638"/>
      </w:tabs>
    </w:pPr>
  </w:style>
  <w:style w:type="character" w:customStyle="1" w:styleId="FooterChar">
    <w:name w:val="Footer Char"/>
    <w:basedOn w:val="Carpredefinitoparagrafo"/>
  </w:style>
  <w:style w:type="paragraph" w:styleId="Testofumetto">
    <w:name w:val="Balloon Text"/>
    <w:basedOn w:val="Normale"/>
    <w:rPr>
      <w:rFonts w:ascii="Lucida Grande" w:hAnsi="Lucida Grande" w:cs="Lucida Grande"/>
      <w:sz w:val="18"/>
      <w:szCs w:val="18"/>
    </w:rPr>
  </w:style>
  <w:style w:type="character" w:customStyle="1" w:styleId="BalloonTextChar">
    <w:name w:val="Balloon Text Char"/>
    <w:basedOn w:val="Carpredefinitoparagrafo"/>
    <w:rPr>
      <w:rFonts w:ascii="Lucida Grande" w:hAnsi="Lucida Grande" w:cs="Lucida Grande"/>
      <w:sz w:val="18"/>
      <w:szCs w:val="18"/>
    </w:rPr>
  </w:style>
  <w:style w:type="character" w:styleId="Riferimentodelicato">
    <w:name w:val="Subtle Reference"/>
    <w:basedOn w:val="Carpredefinitoparagrafo"/>
    <w:rPr>
      <w:smallCaps/>
      <w:color w:val="C0504D"/>
      <w:u w:val="single"/>
    </w:rPr>
  </w:style>
  <w:style w:type="paragraph" w:customStyle="1" w:styleId="Destinatario">
    <w:name w:val="Destinatario"/>
    <w:basedOn w:val="Normale"/>
    <w:autoRedefine/>
    <w:pPr>
      <w:tabs>
        <w:tab w:val="left" w:pos="5387"/>
      </w:tabs>
      <w:spacing w:line="264" w:lineRule="exact"/>
      <w:ind w:left="5387" w:hanging="5387"/>
      <w:jc w:val="both"/>
    </w:pPr>
    <w:rPr>
      <w:rFonts w:ascii="Calibri" w:hAnsi="Calibri"/>
      <w:color w:val="3C3C3B"/>
    </w:rPr>
  </w:style>
  <w:style w:type="paragraph" w:customStyle="1" w:styleId="Nomeeindirizzo">
    <w:name w:val="Nome e indirizzo"/>
    <w:basedOn w:val="Normale"/>
    <w:pPr>
      <w:tabs>
        <w:tab w:val="left" w:pos="5387"/>
      </w:tabs>
      <w:spacing w:line="264" w:lineRule="exact"/>
      <w:ind w:left="5387"/>
    </w:pPr>
    <w:rPr>
      <w:rFonts w:ascii="Calibri" w:hAnsi="Calibri"/>
      <w:color w:val="3C3C3B"/>
    </w:rPr>
  </w:style>
  <w:style w:type="paragraph" w:customStyle="1" w:styleId="Oggetto">
    <w:name w:val="Oggetto"/>
    <w:basedOn w:val="Normale"/>
    <w:pPr>
      <w:spacing w:line="264" w:lineRule="exact"/>
    </w:pPr>
    <w:rPr>
      <w:rFonts w:ascii="Calibri" w:hAnsi="Calibri"/>
      <w:b/>
      <w:color w:val="3C3C3B"/>
    </w:rPr>
  </w:style>
  <w:style w:type="paragraph" w:customStyle="1" w:styleId="Corpolettera">
    <w:name w:val="Corpo lettera"/>
    <w:basedOn w:val="Normale"/>
    <w:pPr>
      <w:spacing w:line="264" w:lineRule="exact"/>
    </w:pPr>
    <w:rPr>
      <w:rFonts w:ascii="Calibri" w:hAnsi="Calibri"/>
      <w:color w:val="3C3C3B"/>
    </w:rPr>
  </w:style>
  <w:style w:type="character" w:styleId="Collegamentoipertestuale">
    <w:name w:val="Hyperlink"/>
    <w:basedOn w:val="Carpredefinitoparagrafo"/>
    <w:rPr>
      <w:color w:val="0000FF"/>
      <w:u w:val="single"/>
    </w:rPr>
  </w:style>
  <w:style w:type="character" w:customStyle="1" w:styleId="CommentReference">
    <w:name w:val="Comment Reference"/>
    <w:basedOn w:val="Carpredefinitoparagrafo"/>
    <w:rPr>
      <w:sz w:val="16"/>
      <w:szCs w:val="16"/>
    </w:rPr>
  </w:style>
  <w:style w:type="paragraph" w:customStyle="1" w:styleId="CommentText">
    <w:name w:val="Comment Text"/>
    <w:basedOn w:val="Normale"/>
    <w:rPr>
      <w:sz w:val="20"/>
      <w:szCs w:val="20"/>
    </w:rPr>
  </w:style>
  <w:style w:type="character" w:customStyle="1" w:styleId="CommentTextChar">
    <w:name w:val="Comment Text Char"/>
    <w:basedOn w:val="Carpredefinitoparagrafo"/>
    <w:rPr>
      <w:sz w:val="20"/>
      <w:szCs w:val="20"/>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object">
    <w:name w:val="object"/>
    <w:basedOn w:val="Carpredefinitoparagrafo"/>
  </w:style>
  <w:style w:type="paragraph" w:styleId="Paragrafoelenco">
    <w:name w:val="List Paragraph"/>
    <w:basedOn w:val="Normale"/>
    <w:qFormat/>
    <w:pPr>
      <w:ind w:left="720"/>
    </w:pPr>
  </w:style>
  <w:style w:type="paragraph" w:customStyle="1" w:styleId="Normale1">
    <w:name w:val="Normale1"/>
    <w:pPr>
      <w:textAlignment w:val="auto"/>
    </w:pPr>
    <w:rPr>
      <w:rFonts w:ascii="Times New Roman" w:eastAsia="Times New Roman" w:hAnsi="Times New Roman"/>
      <w:sz w:val="20"/>
      <w:szCs w:val="20"/>
    </w:rPr>
  </w:style>
  <w:style w:type="paragraph" w:styleId="Corpodeltesto2">
    <w:name w:val="Body Text 2"/>
    <w:basedOn w:val="Normale"/>
    <w:pPr>
      <w:suppressAutoHyphens w:val="0"/>
      <w:jc w:val="both"/>
      <w:textAlignment w:val="auto"/>
    </w:pPr>
    <w:rPr>
      <w:rFonts w:ascii="Times New Roman" w:eastAsia="Times New Roman" w:hAnsi="Times New Roman"/>
      <w:sz w:val="28"/>
      <w:szCs w:val="20"/>
    </w:rPr>
  </w:style>
  <w:style w:type="character" w:customStyle="1" w:styleId="Corpodeltesto2Carattere">
    <w:name w:val="Corpo del testo 2 Carattere"/>
    <w:basedOn w:val="Carpredefinitoparagrafo"/>
    <w:rPr>
      <w:rFonts w:ascii="Times New Roman" w:eastAsia="Times New Roman" w:hAnsi="Times New Roman"/>
      <w:sz w:val="28"/>
      <w:szCs w:val="20"/>
    </w:rPr>
  </w:style>
  <w:style w:type="character" w:customStyle="1" w:styleId="Titolo8Carattere">
    <w:name w:val="Titolo 8 Carattere"/>
    <w:basedOn w:val="Carpredefinitoparagrafo"/>
    <w:link w:val="Titolo8"/>
    <w:rsid w:val="00356CF4"/>
    <w:rPr>
      <w:rFonts w:ascii="Comic Sans MS" w:eastAsia="Times New Roman" w:hAnsi="Comic Sans MS"/>
      <w:b/>
      <w:i/>
      <w:sz w:val="22"/>
      <w:szCs w:val="20"/>
      <w:lang w:eastAsia="hi-IN" w:bidi="hi-IN"/>
    </w:rPr>
  </w:style>
  <w:style w:type="paragraph" w:customStyle="1" w:styleId="Rientrocorpodeltesto21">
    <w:name w:val="Rientro corpo del testo 21"/>
    <w:basedOn w:val="Normale"/>
    <w:rsid w:val="00356CF4"/>
    <w:pPr>
      <w:autoSpaceDN/>
      <w:textAlignment w:val="auto"/>
    </w:pPr>
    <w:rPr>
      <w:rFonts w:ascii="Comic Sans MS" w:eastAsia="Times New Roman" w:hAnsi="Comic Sans MS"/>
      <w:sz w:val="20"/>
      <w:szCs w:val="20"/>
      <w:lang w:eastAsia="hi-IN" w:bidi="hi-IN"/>
    </w:rPr>
  </w:style>
  <w:style w:type="character" w:customStyle="1" w:styleId="Titolo2Carattere">
    <w:name w:val="Titolo 2 Carattere"/>
    <w:basedOn w:val="Carpredefinitoparagrafo"/>
    <w:link w:val="Titolo2"/>
    <w:uiPriority w:val="9"/>
    <w:semiHidden/>
    <w:rsid w:val="0056329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563296"/>
    <w:rPr>
      <w:rFonts w:asciiTheme="majorHAnsi" w:eastAsiaTheme="majorEastAsia" w:hAnsiTheme="majorHAnsi" w:cstheme="majorBidi"/>
      <w:color w:val="1F4D78" w:themeColor="accent1" w:themeShade="7F"/>
    </w:rPr>
  </w:style>
  <w:style w:type="paragraph" w:styleId="Corpotesto">
    <w:name w:val="Body Text"/>
    <w:basedOn w:val="Normale"/>
    <w:link w:val="CorpotestoCarattere"/>
    <w:uiPriority w:val="99"/>
    <w:unhideWhenUsed/>
    <w:rsid w:val="00A3276A"/>
    <w:pPr>
      <w:spacing w:after="120"/>
    </w:pPr>
  </w:style>
  <w:style w:type="character" w:customStyle="1" w:styleId="CorpotestoCarattere">
    <w:name w:val="Corpo testo Carattere"/>
    <w:basedOn w:val="Carpredefinitoparagrafo"/>
    <w:link w:val="Corpotesto"/>
    <w:uiPriority w:val="99"/>
    <w:rsid w:val="00A3276A"/>
  </w:style>
  <w:style w:type="paragraph" w:customStyle="1" w:styleId="Default">
    <w:name w:val="Default"/>
    <w:rsid w:val="00A3276A"/>
    <w:pPr>
      <w:autoSpaceDE w:val="0"/>
      <w:adjustRightInd w:val="0"/>
      <w:textAlignment w:val="auto"/>
    </w:pPr>
    <w:rPr>
      <w:rFonts w:ascii="Times New Roman" w:eastAsia="Lora" w:hAnsi="Times New Roman"/>
      <w:color w:val="000000"/>
    </w:rPr>
  </w:style>
  <w:style w:type="character" w:customStyle="1" w:styleId="IntestazioneCarattere">
    <w:name w:val="Intestazione Carattere"/>
    <w:link w:val="Intestazione"/>
    <w:rsid w:val="005B0719"/>
  </w:style>
  <w:style w:type="character" w:styleId="Enfasigrassetto">
    <w:name w:val="Strong"/>
    <w:uiPriority w:val="22"/>
    <w:qFormat/>
    <w:rsid w:val="005B0719"/>
    <w:rPr>
      <w:b/>
      <w:bCs/>
    </w:rPr>
  </w:style>
  <w:style w:type="character" w:customStyle="1" w:styleId="UnresolvedMention">
    <w:name w:val="Unresolved Mention"/>
    <w:basedOn w:val="Carpredefinitoparagrafo"/>
    <w:uiPriority w:val="99"/>
    <w:semiHidden/>
    <w:unhideWhenUsed/>
    <w:rsid w:val="00176C2A"/>
    <w:rPr>
      <w:color w:val="605E5C"/>
      <w:shd w:val="clear" w:color="auto" w:fill="E1DFDD"/>
    </w:rPr>
  </w:style>
  <w:style w:type="character" w:customStyle="1" w:styleId="Titolo1Carattere">
    <w:name w:val="Titolo 1 Carattere"/>
    <w:basedOn w:val="Carpredefinitoparagrafo"/>
    <w:link w:val="Titolo1"/>
    <w:uiPriority w:val="9"/>
    <w:rsid w:val="005528E9"/>
    <w:rPr>
      <w:rFonts w:asciiTheme="majorHAnsi" w:eastAsiaTheme="majorEastAsia" w:hAnsiTheme="majorHAnsi" w:cstheme="majorBidi"/>
      <w:color w:val="2E74B5" w:themeColor="accent1" w:themeShade="BF"/>
      <w:sz w:val="32"/>
      <w:szCs w:val="32"/>
    </w:rPr>
  </w:style>
  <w:style w:type="paragraph" w:customStyle="1" w:styleId="Rientrocorpodeltesto22">
    <w:name w:val="Rientro corpo del testo 22"/>
    <w:basedOn w:val="Normale"/>
    <w:rsid w:val="005528E9"/>
    <w:pPr>
      <w:autoSpaceDN/>
      <w:ind w:left="708"/>
      <w:jc w:val="both"/>
      <w:textAlignment w:val="auto"/>
    </w:pPr>
    <w:rPr>
      <w:rFonts w:ascii="Times New Roman" w:eastAsia="Times New Roman" w:hAnsi="Times New Roman"/>
      <w:b/>
      <w:bCs/>
      <w:sz w:val="20"/>
      <w:szCs w:val="20"/>
      <w:lang w:eastAsia="hi-IN" w:bidi="hi-IN"/>
    </w:rPr>
  </w:style>
  <w:style w:type="character" w:customStyle="1" w:styleId="Titolo4Carattere">
    <w:name w:val="Titolo 4 Carattere"/>
    <w:basedOn w:val="Carpredefinitoparagrafo"/>
    <w:link w:val="Titolo4"/>
    <w:uiPriority w:val="9"/>
    <w:semiHidden/>
    <w:rsid w:val="005B0D3D"/>
    <w:rPr>
      <w:rFonts w:asciiTheme="majorHAnsi" w:eastAsiaTheme="majorEastAsia" w:hAnsiTheme="majorHAnsi" w:cstheme="majorBidi"/>
      <w:i/>
      <w:iCs/>
      <w:color w:val="2E74B5" w:themeColor="accent1" w:themeShade="BF"/>
    </w:rPr>
  </w:style>
  <w:style w:type="paragraph" w:styleId="NormaleWeb">
    <w:name w:val="Normal (Web)"/>
    <w:basedOn w:val="Normale"/>
    <w:uiPriority w:val="99"/>
    <w:unhideWhenUsed/>
    <w:rsid w:val="00A35C65"/>
    <w:pPr>
      <w:suppressAutoHyphens w:val="0"/>
      <w:autoSpaceDN/>
      <w:spacing w:before="100" w:beforeAutospacing="1" w:after="100" w:afterAutospacing="1"/>
      <w:textAlignment w:val="auto"/>
    </w:pPr>
    <w:rPr>
      <w:rFonts w:ascii="Times New Roman" w:eastAsia="Times New Roman" w:hAnsi="Times New Roman"/>
    </w:rPr>
  </w:style>
  <w:style w:type="paragraph" w:styleId="Rientrocorpodeltesto">
    <w:name w:val="Body Text Indent"/>
    <w:basedOn w:val="Normale"/>
    <w:link w:val="RientrocorpodeltestoCarattere"/>
    <w:uiPriority w:val="99"/>
    <w:unhideWhenUsed/>
    <w:rsid w:val="00E56D96"/>
    <w:pPr>
      <w:spacing w:after="120"/>
      <w:ind w:left="283"/>
    </w:pPr>
  </w:style>
  <w:style w:type="character" w:customStyle="1" w:styleId="RientrocorpodeltestoCarattere">
    <w:name w:val="Rientro corpo del testo Carattere"/>
    <w:basedOn w:val="Carpredefinitoparagrafo"/>
    <w:link w:val="Rientrocorpodeltesto"/>
    <w:uiPriority w:val="99"/>
    <w:rsid w:val="00E56D96"/>
  </w:style>
  <w:style w:type="table" w:styleId="Grigliatabella">
    <w:name w:val="Table Grid"/>
    <w:basedOn w:val="Tabellanormale"/>
    <w:uiPriority w:val="59"/>
    <w:rsid w:val="008B166A"/>
    <w:pPr>
      <w:autoSpaceDN/>
      <w:textAlignment w:val="auto"/>
    </w:pPr>
    <w:rPr>
      <w:rFonts w:asciiTheme="minorHAnsi" w:eastAsiaTheme="minorHAnsi" w:hAnsiTheme="minorHAnsi" w:cstheme="minorBidi"/>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8166">
      <w:bodyDiv w:val="1"/>
      <w:marLeft w:val="0"/>
      <w:marRight w:val="0"/>
      <w:marTop w:val="0"/>
      <w:marBottom w:val="0"/>
      <w:divBdr>
        <w:top w:val="none" w:sz="0" w:space="0" w:color="auto"/>
        <w:left w:val="none" w:sz="0" w:space="0" w:color="auto"/>
        <w:bottom w:val="none" w:sz="0" w:space="0" w:color="auto"/>
        <w:right w:val="none" w:sz="0" w:space="0" w:color="auto"/>
      </w:divBdr>
    </w:div>
    <w:div w:id="639842195">
      <w:bodyDiv w:val="1"/>
      <w:marLeft w:val="0"/>
      <w:marRight w:val="0"/>
      <w:marTop w:val="0"/>
      <w:marBottom w:val="0"/>
      <w:divBdr>
        <w:top w:val="none" w:sz="0" w:space="0" w:color="auto"/>
        <w:left w:val="none" w:sz="0" w:space="0" w:color="auto"/>
        <w:bottom w:val="none" w:sz="0" w:space="0" w:color="auto"/>
        <w:right w:val="none" w:sz="0" w:space="0" w:color="auto"/>
      </w:divBdr>
    </w:div>
    <w:div w:id="1710492475">
      <w:bodyDiv w:val="1"/>
      <w:marLeft w:val="0"/>
      <w:marRight w:val="0"/>
      <w:marTop w:val="0"/>
      <w:marBottom w:val="0"/>
      <w:divBdr>
        <w:top w:val="none" w:sz="0" w:space="0" w:color="auto"/>
        <w:left w:val="none" w:sz="0" w:space="0" w:color="auto"/>
        <w:bottom w:val="none" w:sz="0" w:space="0" w:color="auto"/>
        <w:right w:val="none" w:sz="0" w:space="0" w:color="auto"/>
      </w:divBdr>
    </w:div>
    <w:div w:id="175270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rmazione@asl.tarant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Desktop\MODELLO%20carta%20intestata_struttura%20comunic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B4EE-3756-44F6-A311-8794B6CD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intestata_struttura comunicazione</Template>
  <TotalTime>292</TotalTime>
  <Pages>3</Pages>
  <Words>896</Words>
  <Characters>5110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GIANFRATE</dc:creator>
  <cp:keywords/>
  <dc:description/>
  <cp:lastModifiedBy>Cristian</cp:lastModifiedBy>
  <cp:revision>151</cp:revision>
  <cp:lastPrinted>2021-09-15T11:39:00Z</cp:lastPrinted>
  <dcterms:created xsi:type="dcterms:W3CDTF">2020-09-14T07:14:00Z</dcterms:created>
  <dcterms:modified xsi:type="dcterms:W3CDTF">2021-10-08T09:10:00Z</dcterms:modified>
</cp:coreProperties>
</file>